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9AD5" w14:textId="5A39242A" w:rsidR="00A31A88" w:rsidRDefault="00A31A88" w:rsidP="00FA3A6C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Diversity, Equity and Inclusion </w:t>
      </w:r>
      <w:r w:rsidR="00626E50">
        <w:rPr>
          <w:lang w:val="en-US"/>
        </w:rPr>
        <w:t xml:space="preserve">(DE&amp;I) </w:t>
      </w:r>
    </w:p>
    <w:p w14:paraId="5E3E4FFF" w14:textId="75B239AB" w:rsidR="007211A6" w:rsidRDefault="00B844CF" w:rsidP="00FA3A6C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Useful Articles in the Media </w:t>
      </w:r>
    </w:p>
    <w:p w14:paraId="7B437FFF" w14:textId="2BF94665" w:rsidR="00ED284E" w:rsidRDefault="00ED284E" w:rsidP="00ED284E">
      <w:pPr>
        <w:pStyle w:val="Heading2"/>
      </w:pPr>
      <w:r>
        <w:t xml:space="preserve">General </w:t>
      </w:r>
    </w:p>
    <w:p w14:paraId="149599D7" w14:textId="7172BBCB" w:rsidR="00D16BF6" w:rsidRPr="003325EF" w:rsidRDefault="00D16BF6" w:rsidP="00B844CF">
      <w:pPr>
        <w:pStyle w:val="Heading2"/>
        <w:rPr>
          <w:rFonts w:ascii="Arial" w:eastAsiaTheme="minorEastAsia" w:hAnsi="Arial" w:cs="Arial"/>
          <w:color w:val="000000"/>
          <w:sz w:val="24"/>
          <w:szCs w:val="24"/>
        </w:rPr>
      </w:pPr>
      <w:hyperlink r:id="rId10" w:history="1">
        <w:r w:rsidRPr="003325EF">
          <w:rPr>
            <w:rStyle w:val="Hyperlink"/>
            <w:rFonts w:ascii="Arial" w:eastAsiaTheme="minorEastAsia" w:hAnsi="Arial" w:cs="Arial"/>
            <w:sz w:val="24"/>
            <w:szCs w:val="24"/>
          </w:rPr>
          <w:t>https://www.wtwco.com/en-BM/Solutions/inclusion-and-diversity</w:t>
        </w:r>
      </w:hyperlink>
    </w:p>
    <w:p w14:paraId="0DC8819B" w14:textId="464708E1" w:rsidR="00245813" w:rsidRPr="003325EF" w:rsidRDefault="00245813" w:rsidP="00245813">
      <w:pPr>
        <w:rPr>
          <w:sz w:val="24"/>
          <w:szCs w:val="24"/>
        </w:rPr>
      </w:pPr>
      <w:hyperlink r:id="rId11" w:history="1">
        <w:r w:rsidRPr="003325EF">
          <w:rPr>
            <w:rStyle w:val="Hyperlink"/>
            <w:sz w:val="24"/>
            <w:szCs w:val="24"/>
          </w:rPr>
          <w:t>https://www.thehrdirector.com/features/diversity-and-equality/the-must-haves-for-a-successful-dei-strategy-for-2022/</w:t>
        </w:r>
      </w:hyperlink>
      <w:r w:rsidRPr="003325EF">
        <w:rPr>
          <w:sz w:val="24"/>
          <w:szCs w:val="24"/>
        </w:rPr>
        <w:t xml:space="preserve"> </w:t>
      </w:r>
    </w:p>
    <w:p w14:paraId="79739C65" w14:textId="5446C7F3" w:rsidR="008B2FB6" w:rsidRPr="003325EF" w:rsidRDefault="008B2FB6" w:rsidP="00245813">
      <w:pPr>
        <w:rPr>
          <w:sz w:val="24"/>
          <w:szCs w:val="24"/>
        </w:rPr>
      </w:pPr>
      <w:hyperlink r:id="rId12" w:history="1">
        <w:r w:rsidRPr="003325EF">
          <w:rPr>
            <w:rStyle w:val="Hyperlink"/>
            <w:sz w:val="24"/>
            <w:szCs w:val="24"/>
          </w:rPr>
          <w:t>https://www.forbes.com/sites/forbesbusinesscouncil/2021/11/30/five-common-pitfalls-that-can-derail-dei-initiatives/?sh=126ce13d4194</w:t>
        </w:r>
      </w:hyperlink>
      <w:r w:rsidRPr="003325EF">
        <w:rPr>
          <w:sz w:val="24"/>
          <w:szCs w:val="24"/>
        </w:rPr>
        <w:t xml:space="preserve"> </w:t>
      </w:r>
    </w:p>
    <w:p w14:paraId="371DA5F7" w14:textId="70CA1BB3" w:rsidR="00D856D9" w:rsidRDefault="00D856D9" w:rsidP="00B844CF">
      <w:pPr>
        <w:pStyle w:val="Heading2"/>
      </w:pPr>
      <w:r>
        <w:t xml:space="preserve">Gender </w:t>
      </w:r>
    </w:p>
    <w:p w14:paraId="3BD581CE" w14:textId="31105D48" w:rsidR="00D856D9" w:rsidRPr="003325EF" w:rsidRDefault="003325EF" w:rsidP="00D856D9">
      <w:pPr>
        <w:rPr>
          <w:sz w:val="24"/>
          <w:szCs w:val="24"/>
        </w:rPr>
      </w:pPr>
      <w:hyperlink r:id="rId13" w:history="1">
        <w:r w:rsidR="00D856D9" w:rsidRPr="003325EF">
          <w:rPr>
            <w:rStyle w:val="Hyperlink"/>
            <w:sz w:val="24"/>
            <w:szCs w:val="24"/>
          </w:rPr>
          <w:t>https://www.credit-suisse.com/about-us-news/en/articles/news-and-expertise/cs-gender-3000-report-2019-201910.html</w:t>
        </w:r>
      </w:hyperlink>
      <w:r w:rsidR="00D856D9" w:rsidRPr="003325EF">
        <w:rPr>
          <w:sz w:val="24"/>
          <w:szCs w:val="24"/>
        </w:rPr>
        <w:t xml:space="preserve"> </w:t>
      </w:r>
    </w:p>
    <w:p w14:paraId="44AF0861" w14:textId="5C7607FF" w:rsidR="00B844CF" w:rsidRDefault="00B844CF" w:rsidP="00B844CF">
      <w:pPr>
        <w:pStyle w:val="Heading2"/>
      </w:pPr>
      <w:r>
        <w:t xml:space="preserve">Neurodiversity </w:t>
      </w:r>
    </w:p>
    <w:p w14:paraId="2A99EB90" w14:textId="31E90F7B" w:rsidR="001968C5" w:rsidRPr="003325EF" w:rsidRDefault="003325EF" w:rsidP="00B844CF">
      <w:pPr>
        <w:rPr>
          <w:sz w:val="24"/>
          <w:szCs w:val="24"/>
        </w:rPr>
      </w:pPr>
      <w:hyperlink r:id="rId14" w:history="1">
        <w:r w:rsidR="00B844CF" w:rsidRPr="003325EF">
          <w:rPr>
            <w:rStyle w:val="Hyperlink"/>
            <w:sz w:val="24"/>
            <w:szCs w:val="24"/>
          </w:rPr>
          <w:t>“Visual-Verbal Prompting” Could Make Interviews More Manageable For Autistic People – Research Digest (bps.org.uk)</w:t>
        </w:r>
      </w:hyperlink>
    </w:p>
    <w:p w14:paraId="1174955A" w14:textId="7761336A" w:rsidR="00F269A8" w:rsidRPr="003325EF" w:rsidRDefault="003325EF" w:rsidP="00B844CF">
      <w:pPr>
        <w:rPr>
          <w:rStyle w:val="Hyperlink"/>
          <w:sz w:val="24"/>
          <w:szCs w:val="24"/>
        </w:rPr>
      </w:pPr>
      <w:hyperlink r:id="rId15" w:history="1">
        <w:r w:rsidR="00F269A8" w:rsidRPr="003325EF">
          <w:rPr>
            <w:rStyle w:val="Hyperlink"/>
            <w:sz w:val="24"/>
            <w:szCs w:val="24"/>
          </w:rPr>
          <w:t>Does your company nurture neurodiverse talent? - BBC News</w:t>
        </w:r>
      </w:hyperlink>
    </w:p>
    <w:p w14:paraId="1CD98543" w14:textId="45A3CE75" w:rsidR="00D07454" w:rsidRPr="003325EF" w:rsidRDefault="00D07454" w:rsidP="00B844CF">
      <w:pPr>
        <w:rPr>
          <w:sz w:val="24"/>
          <w:szCs w:val="24"/>
        </w:rPr>
      </w:pPr>
      <w:hyperlink r:id="rId16" w:history="1">
        <w:r w:rsidRPr="003325EF">
          <w:rPr>
            <w:rStyle w:val="Hyperlink"/>
            <w:sz w:val="24"/>
            <w:szCs w:val="24"/>
          </w:rPr>
          <w:t>https://exceptionalindividuals.com/neurodiversity/</w:t>
        </w:r>
      </w:hyperlink>
      <w:r w:rsidRPr="003325EF">
        <w:rPr>
          <w:sz w:val="24"/>
          <w:szCs w:val="24"/>
        </w:rPr>
        <w:t xml:space="preserve"> </w:t>
      </w:r>
    </w:p>
    <w:p w14:paraId="3423E166" w14:textId="070D0728" w:rsidR="006B45E8" w:rsidRPr="003325EF" w:rsidRDefault="006B45E8" w:rsidP="00B844CF">
      <w:pPr>
        <w:rPr>
          <w:sz w:val="24"/>
          <w:szCs w:val="24"/>
        </w:rPr>
      </w:pPr>
      <w:hyperlink r:id="rId17" w:history="1">
        <w:r w:rsidRPr="003325EF">
          <w:rPr>
            <w:rStyle w:val="Hyperlink"/>
            <w:sz w:val="24"/>
            <w:szCs w:val="24"/>
          </w:rPr>
          <w:t>https://hbr.org/2017/05/neurodiversity-as-a-competitive-advantage</w:t>
        </w:r>
      </w:hyperlink>
      <w:r w:rsidRPr="003325EF">
        <w:rPr>
          <w:sz w:val="24"/>
          <w:szCs w:val="24"/>
        </w:rPr>
        <w:t xml:space="preserve"> </w:t>
      </w:r>
    </w:p>
    <w:p w14:paraId="3C4EA298" w14:textId="3D18E817" w:rsidR="006B45E8" w:rsidRPr="003325EF" w:rsidRDefault="006B45E8" w:rsidP="00B844CF">
      <w:pPr>
        <w:rPr>
          <w:sz w:val="24"/>
          <w:szCs w:val="24"/>
        </w:rPr>
      </w:pPr>
      <w:hyperlink r:id="rId18" w:history="1">
        <w:r w:rsidRPr="003325EF">
          <w:rPr>
            <w:rStyle w:val="Hyperlink"/>
            <w:sz w:val="24"/>
            <w:szCs w:val="24"/>
          </w:rPr>
          <w:t>https://www.geniuswithin.org/</w:t>
        </w:r>
      </w:hyperlink>
      <w:r w:rsidRPr="003325EF">
        <w:rPr>
          <w:sz w:val="24"/>
          <w:szCs w:val="24"/>
        </w:rPr>
        <w:t xml:space="preserve"> </w:t>
      </w:r>
    </w:p>
    <w:p w14:paraId="57C4F598" w14:textId="4C98CDC3" w:rsidR="00CA43A3" w:rsidRDefault="001D667F" w:rsidP="001D667F">
      <w:pPr>
        <w:pStyle w:val="Heading2"/>
      </w:pPr>
      <w:r>
        <w:t xml:space="preserve">AI Decision Making </w:t>
      </w:r>
    </w:p>
    <w:p w14:paraId="1D1AA0A9" w14:textId="21923FAC" w:rsidR="001D667F" w:rsidRDefault="001D667F" w:rsidP="001968C5">
      <w:pPr>
        <w:pStyle w:val="Default"/>
        <w:rPr>
          <w:color w:val="2E2E2E"/>
          <w:sz w:val="21"/>
          <w:szCs w:val="21"/>
        </w:rPr>
      </w:pPr>
    </w:p>
    <w:p w14:paraId="02A17FE1" w14:textId="59A2F75C" w:rsidR="001D667F" w:rsidRDefault="003325EF" w:rsidP="001968C5">
      <w:pPr>
        <w:pStyle w:val="Default"/>
      </w:pPr>
      <w:hyperlink r:id="rId19" w:history="1">
        <w:r w:rsidR="001D667F">
          <w:rPr>
            <w:rStyle w:val="Hyperlink"/>
          </w:rPr>
          <w:t>The computers rejecting your job application - BBC News</w:t>
        </w:r>
      </w:hyperlink>
      <w:r w:rsidR="001D667F">
        <w:t xml:space="preserve"> </w:t>
      </w:r>
    </w:p>
    <w:p w14:paraId="60A19B5D" w14:textId="5B9118BE" w:rsidR="00EA5EBD" w:rsidRDefault="00EA5EBD" w:rsidP="001968C5">
      <w:pPr>
        <w:pStyle w:val="Default"/>
      </w:pPr>
    </w:p>
    <w:p w14:paraId="686F1F5A" w14:textId="1645283E" w:rsidR="006D6A82" w:rsidRDefault="003325EF" w:rsidP="001968C5">
      <w:pPr>
        <w:pStyle w:val="Default"/>
      </w:pPr>
      <w:hyperlink r:id="rId20" w:history="1">
        <w:r w:rsidR="006D6A82">
          <w:rPr>
            <w:rStyle w:val="Hyperlink"/>
          </w:rPr>
          <w:t>How AI Can Remove Bias From The Hiring Process And Promote Diversity And Inclusion (forbes.com)</w:t>
        </w:r>
      </w:hyperlink>
    </w:p>
    <w:p w14:paraId="7625853F" w14:textId="77777777" w:rsidR="006D6A82" w:rsidRDefault="006D6A82" w:rsidP="001968C5">
      <w:pPr>
        <w:pStyle w:val="Default"/>
      </w:pPr>
    </w:p>
    <w:p w14:paraId="10380173" w14:textId="399489EE" w:rsidR="00A73F23" w:rsidRDefault="00A73F23" w:rsidP="00D856D9">
      <w:pPr>
        <w:pStyle w:val="Heading2"/>
      </w:pPr>
      <w:r>
        <w:t>Neurodiversity</w:t>
      </w:r>
    </w:p>
    <w:p w14:paraId="463A1374" w14:textId="1C7FD9F5" w:rsidR="00A73F23" w:rsidRPr="00A73F23" w:rsidRDefault="00A73F23" w:rsidP="00A73F23">
      <w:pPr>
        <w:rPr>
          <w:sz w:val="24"/>
          <w:szCs w:val="24"/>
        </w:rPr>
      </w:pPr>
      <w:hyperlink r:id="rId21" w:history="1">
        <w:r w:rsidRPr="00A73F23">
          <w:rPr>
            <w:rStyle w:val="Hyperlink"/>
            <w:sz w:val="24"/>
            <w:szCs w:val="24"/>
          </w:rPr>
          <w:t>Neurodiversity and Intersectionality - Equality &amp; Diversity (equality-and-diversity.co.uk)</w:t>
        </w:r>
      </w:hyperlink>
    </w:p>
    <w:p w14:paraId="0C93D319" w14:textId="5A3A78C5" w:rsidR="00EA5EBD" w:rsidRDefault="00D856D9" w:rsidP="00D856D9">
      <w:pPr>
        <w:pStyle w:val="Heading2"/>
      </w:pPr>
      <w:r>
        <w:t xml:space="preserve">Cultural Diversity </w:t>
      </w:r>
    </w:p>
    <w:p w14:paraId="5110326C" w14:textId="411D7C89" w:rsidR="00EA5EBD" w:rsidRDefault="003325EF" w:rsidP="001968C5">
      <w:pPr>
        <w:pStyle w:val="Default"/>
        <w:rPr>
          <w:rStyle w:val="Hyperlink"/>
        </w:rPr>
      </w:pPr>
      <w:hyperlink r:id="rId22" w:history="1">
        <w:r w:rsidR="00EA5EBD">
          <w:rPr>
            <w:rStyle w:val="Hyperlink"/>
          </w:rPr>
          <w:t>Cultural Diversity at Work: The Effects of Diversity Perspectives on Work Group Processes and Outcomes - Robin J. Ely, David A. Thomas, 2001 (sagepub.com)</w:t>
        </w:r>
      </w:hyperlink>
    </w:p>
    <w:p w14:paraId="233F5DA7" w14:textId="18AAD921" w:rsidR="00ED284E" w:rsidRDefault="00ED284E" w:rsidP="001968C5">
      <w:pPr>
        <w:pStyle w:val="Default"/>
        <w:rPr>
          <w:rStyle w:val="Hyperlink"/>
        </w:rPr>
      </w:pPr>
    </w:p>
    <w:p w14:paraId="6D588327" w14:textId="7B1E3E70" w:rsidR="00526FC3" w:rsidRDefault="003325EF" w:rsidP="001968C5">
      <w:pPr>
        <w:pStyle w:val="Default"/>
      </w:pPr>
      <w:hyperlink r:id="rId23" w:history="1">
        <w:r w:rsidR="00526FC3">
          <w:rPr>
            <w:rStyle w:val="Hyperlink"/>
          </w:rPr>
          <w:t>Black workers in the US private sector | McKinsey</w:t>
        </w:r>
      </w:hyperlink>
    </w:p>
    <w:p w14:paraId="524E52DC" w14:textId="77777777" w:rsidR="00526FC3" w:rsidRDefault="00526FC3" w:rsidP="001968C5">
      <w:pPr>
        <w:pStyle w:val="Default"/>
        <w:rPr>
          <w:rStyle w:val="Hyperlink"/>
        </w:rPr>
      </w:pPr>
    </w:p>
    <w:p w14:paraId="3DB6ABFD" w14:textId="12DA429F" w:rsidR="00A73F23" w:rsidRDefault="00A73F23" w:rsidP="001968C5">
      <w:pPr>
        <w:pStyle w:val="Default"/>
        <w:rPr>
          <w:rStyle w:val="Hyperlink"/>
        </w:rPr>
      </w:pPr>
    </w:p>
    <w:p w14:paraId="76C41591" w14:textId="77777777" w:rsidR="00ED284E" w:rsidRPr="006C25BE" w:rsidRDefault="00ED284E">
      <w:pPr>
        <w:pStyle w:val="Default"/>
        <w:rPr>
          <w:color w:val="2E2E2E"/>
          <w:sz w:val="21"/>
          <w:szCs w:val="21"/>
        </w:rPr>
      </w:pPr>
    </w:p>
    <w:sectPr w:rsidR="00ED284E" w:rsidRPr="006C25BE" w:rsidSect="00461C50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720" w:bottom="720" w:left="720" w:header="68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AD67" w14:textId="77777777" w:rsidR="006B30E8" w:rsidRDefault="006B30E8" w:rsidP="001C3524">
      <w:pPr>
        <w:spacing w:line="240" w:lineRule="auto"/>
      </w:pPr>
      <w:r>
        <w:separator/>
      </w:r>
    </w:p>
  </w:endnote>
  <w:endnote w:type="continuationSeparator" w:id="0">
    <w:p w14:paraId="367D4ED1" w14:textId="77777777" w:rsidR="006B30E8" w:rsidRDefault="006B30E8" w:rsidP="001C3524">
      <w:pPr>
        <w:spacing w:line="240" w:lineRule="auto"/>
      </w:pPr>
      <w:r>
        <w:continuationSeparator/>
      </w:r>
    </w:p>
  </w:endnote>
  <w:endnote w:type="continuationNotice" w:id="1">
    <w:p w14:paraId="04DAF607" w14:textId="77777777" w:rsidR="006B30E8" w:rsidRDefault="006B3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8DBD8" w:themeColor="background1"/>
      </w:rPr>
      <w:id w:val="4781153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0FC025" w14:textId="43BD4570" w:rsidR="00757638" w:rsidRPr="00933FF8" w:rsidRDefault="00757638" w:rsidP="00EC349C">
        <w:pPr>
          <w:pStyle w:val="Footer"/>
          <w:rPr>
            <w:color w:val="D8DBD8" w:themeColor="background1"/>
            <w:sz w:val="16"/>
            <w:szCs w:val="16"/>
          </w:rPr>
        </w:pPr>
        <w:r w:rsidRPr="00723796">
          <w:rPr>
            <w:noProof/>
            <w:color w:val="702082"/>
            <w:spacing w:val="6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4DB68CA7" wp14:editId="6F3ECCFD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-4543</wp:posOffset>
                  </wp:positionV>
                  <wp:extent cx="1449421" cy="262647"/>
                  <wp:effectExtent l="0" t="0" r="0" b="444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49421" cy="262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F8360" w14:textId="51FD602D" w:rsidR="00757638" w:rsidRPr="00EC349C" w:rsidRDefault="00757638" w:rsidP="00EC349C">
                              <w:pPr>
                                <w:jc w:val="center"/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</w:pPr>
                              <w:r w:rsidRPr="00EC349C"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49C">
                                <w:rPr>
                                  <w:rFonts w:cs="Arial"/>
                                  <w:color w:val="63666A" w:themeColor="text2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Pr="00EC349C"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3325EF"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676E0"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49C">
                                <w:rPr>
                                  <w:color w:val="63666A" w:themeColor="text2"/>
                                  <w:sz w:val="16"/>
                                  <w:szCs w:val="16"/>
                                </w:rPr>
                                <w:t>Saville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B68CA7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416.1pt;margin-top:-.35pt;width:114.15pt;height:20.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74XgIAAC8FAAAOAAAAZHJzL2Uyb0RvYy54bWysVN9v0zAQfkfif7D8ztKVUqBaOpVNQ0gT&#10;m9jQnl3HXiMcnzlfm5S/nrOTtNPgZYgX5+L7/d13PjvvGid2BmMNvpSnJxMpjNdQ1f6xlN/vr958&#10;kCKS8pVy4E0p9ybK8+XrV2dtWJgpbMBVBgUH8XHRhlJuiMKiKKLemEbFEwjGs9ICNor4Fx+LClXL&#10;0RtXTCeTedECVgFBmxj59rJXymWOb63RdGNtNCRcKbk2yifmc53OYnmmFo+owqbWQxnqH6poVO05&#10;6SHUpSIltlj/EaqpNUIESycamgKsrbXJPXA3p5Nn3dxtVDC5FwYnhgNM8f+F1V93d+EWBXWfoOMB&#10;JkDaEBeRL1M/ncUmfblSwXqGcH+AzXQkdHKazT7OpqdSaNZN59P57H0KUxy9A0b6bKARSSgl8lgy&#10;Wmp3Hak3HU1SMg9XtXN5NM6LtpTzt+8m2eGg4eDOJ1uThzyEOVaeJdo7k2yc/2asqKvcQLrI9DIX&#10;DsVOMTGU1sZT7j3HZetkZbmIlzgO9seqXuLc9zFmBk8H56b2gLn7Z2VXP8aSbW/PmD/pO4nUrbth&#10;omuo9jxohH4HYtBXNU/jWkW6Vcik59nyItMNH9YBow6DJMUG8Nff7pM9c5G1UrS8RKWMP7cKjRTu&#10;i2eWpo0bBRyF9Sj4bXMBDD8zh6vJIjsguVG0CM0D7/cqZWGV8ppzlVITjj8X1C8zvxDarFbZjDcr&#10;KLr2d0Gn4GkeiV333YPCMFCQmLxfYVwwtXjGxN42eXpYbQlsnWmaIO1xHKDmrcxEH16QtPZP/7PV&#10;8Z1b/gYAAP//AwBQSwMEFAAGAAgAAAAhAHFZWb/gAAAACQEAAA8AAABkcnMvZG93bnJldi54bWxM&#10;j8FOwzAQRO9I/IO1SNxauwHaKmRTISRKQQKJlg9w422SJl5HsZuGv8c9wXE0o5k32Wq0rRio97Vj&#10;hNlUgSAunKm5RPjevUyWIHzQbHTrmBB+yMMqv77KdGrcmb9o2IZSxBL2qUaoQuhSKX1RkdV+6jri&#10;6B1cb3WIsi+l6fU5lttWJkrNpdU1x4VKd/RcUdFsTxZhXR9mu8+hKbuqeXtdv28+jptjQLy9GZ8e&#10;QQQaw18YLvgRHfLItHcnNl60CMu7JIlRhMkCxMVXc/UAYo9wrxYg80z+f5D/AgAA//8DAFBLAQIt&#10;ABQABgAIAAAAIQC2gziS/gAAAOEBAAATAAAAAAAAAAAAAAAAAAAAAABbQ29udGVudF9UeXBlc10u&#10;eG1sUEsBAi0AFAAGAAgAAAAhADj9If/WAAAAlAEAAAsAAAAAAAAAAAAAAAAALwEAAF9yZWxzLy5y&#10;ZWxzUEsBAi0AFAAGAAgAAAAhAMKxjvheAgAALwUAAA4AAAAAAAAAAAAAAAAALgIAAGRycy9lMm9E&#10;b2MueG1sUEsBAi0AFAAGAAgAAAAhAHFZWb/gAAAACQEAAA8AAAAAAAAAAAAAAAAAuAQAAGRycy9k&#10;b3ducmV2LnhtbFBLBQYAAAAABAAEAPMAAADFBQAAAAA=&#10;" filled="f" stroked="f" strokeweight=".5pt">
                  <v:textbox inset="0,0,0,0">
                    <w:txbxContent>
                      <w:p w14:paraId="021F8360" w14:textId="51FD602D" w:rsidR="00757638" w:rsidRPr="00EC349C" w:rsidRDefault="00757638" w:rsidP="00EC349C">
                        <w:pPr>
                          <w:jc w:val="center"/>
                          <w:rPr>
                            <w:color w:val="63666A" w:themeColor="text2"/>
                            <w:sz w:val="16"/>
                            <w:szCs w:val="16"/>
                          </w:rPr>
                        </w:pPr>
                        <w:r w:rsidRPr="00EC349C">
                          <w:rPr>
                            <w:color w:val="63666A" w:themeColor="text2"/>
                            <w:sz w:val="16"/>
                            <w:szCs w:val="16"/>
                          </w:rPr>
                          <w:t xml:space="preserve"> </w:t>
                        </w:r>
                        <w:r w:rsidRPr="00EC349C">
                          <w:rPr>
                            <w:rFonts w:cs="Arial"/>
                            <w:color w:val="63666A" w:themeColor="text2"/>
                            <w:sz w:val="16"/>
                            <w:szCs w:val="16"/>
                          </w:rPr>
                          <w:t xml:space="preserve">© </w:t>
                        </w:r>
                        <w:r w:rsidRPr="00EC349C">
                          <w:rPr>
                            <w:color w:val="63666A" w:themeColor="text2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color w:val="63666A" w:themeColor="text2"/>
                            <w:sz w:val="16"/>
                            <w:szCs w:val="16"/>
                          </w:rPr>
                          <w:t>2</w:t>
                        </w:r>
                        <w:r w:rsidR="003325EF">
                          <w:rPr>
                            <w:color w:val="63666A" w:themeColor="text2"/>
                            <w:sz w:val="16"/>
                            <w:szCs w:val="16"/>
                          </w:rPr>
                          <w:t>2</w:t>
                        </w:r>
                        <w:r w:rsidR="002676E0">
                          <w:rPr>
                            <w:color w:val="63666A" w:themeColor="text2"/>
                            <w:sz w:val="16"/>
                            <w:szCs w:val="16"/>
                          </w:rPr>
                          <w:t xml:space="preserve"> </w:t>
                        </w:r>
                        <w:r w:rsidRPr="00EC349C">
                          <w:rPr>
                            <w:color w:val="63666A" w:themeColor="text2"/>
                            <w:sz w:val="16"/>
                            <w:szCs w:val="16"/>
                          </w:rPr>
                          <w:t>Saville Assessment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723796">
          <w:rPr>
            <w:noProof/>
            <w:color w:val="702082"/>
            <w:spacing w:val="6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4AFC72" wp14:editId="72C389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-57003</wp:posOffset>
                  </wp:positionV>
                  <wp:extent cx="6673850" cy="0"/>
                  <wp:effectExtent l="0" t="0" r="317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73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208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3D77B5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5pt" to="525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BmtwEAANUDAAAOAAAAZHJzL2Uyb0RvYy54bWysU02PEzEMvSPxH6LcaaZFdKtRp3vY1XJB&#10;sOLjB6QZpxMpiaMkdKb/HidtpytAQiAuntjxe7ZfPNv7yVl2hJgM+o4vFw1n4BX2xh86/u3r05sN&#10;ZylL30uLHjp+gsTvd69fbcfQwgoHtD1ERiQ+tWPo+JBzaIVIagAn0wIDeLrUGJ3M5MaD6KMcid1Z&#10;sWqatRgx9iGigpQo+ni+5LvKrzWo/EnrBJnZjlNvudpY7b5YsdvK9hBlGIy6tCH/oQsnjaeiM9Wj&#10;zJJ9j+YXKmdUxIQ6LxQ6gVobBXUGmmbZ/DTNl0EGqLOQOCnMMqX/R6s+Hh/8cyQZxpDaFJ5jmWLS&#10;0ZUv9cemKtZpFgumzBQF1+u7t5t3pKm63okbMMSU3wM6Vg4dt8aXOWQrjx9SpmKUek0pYeuLTWhN&#10;/2SsrU487B9sZEdJL3fXrJrNqjwWAV+kkVeg4tZ7PeWThTPtZ9DM9NTtspavawUzrVQKfL7yWk/Z&#10;BaaphRnY/Bl4yS9QqCv3N+AZUSujzzPYGY/xd9XztLxIoc/5VwXOcxcJ9tif6qtWaWh3qnKXPS/L&#10;+dKv8NvfuPsBAAD//wMAUEsDBBQABgAIAAAAIQBM1pZH2wAAAAcBAAAPAAAAZHJzL2Rvd25yZXYu&#10;eG1sTI/LTsMwEEX3SPyDNUjsWifloRLiVG0RrGmgSOym8ZAE4nEUu234e6ZiAat53NG9Z/LF6Dp1&#10;oCG0ng2k0wQUceVty7WB15fHyRxUiMgWO89k4JsCLIrzsxwz64+8oUMZayUmHDI00MTYZ1qHqiGH&#10;Yep7YtE+/OAwyjjU2g54FHPX6VmS3GqHLUtCgz2tG6q+yr0z8DmsV8vrh/cUt6V7W+HzzF3xkzGX&#10;F+PyHlSkMf4dwwlf0KEQpp3fsw2qMyCPRAOTO6knNblJpdv9bnSR6//8xQ8AAAD//wMAUEsBAi0A&#10;FAAGAAgAAAAhALaDOJL+AAAA4QEAABMAAAAAAAAAAAAAAAAAAAAAAFtDb250ZW50X1R5cGVzXS54&#10;bWxQSwECLQAUAAYACAAAACEAOP0h/9YAAACUAQAACwAAAAAAAAAAAAAAAAAvAQAAX3JlbHMvLnJl&#10;bHNQSwECLQAUAAYACAAAACEAjeJgZrcBAADVAwAADgAAAAAAAAAAAAAAAAAuAgAAZHJzL2Uyb0Rv&#10;Yy54bWxQSwECLQAUAAYACAAAACEATNaWR9sAAAAHAQAADwAAAAAAAAAAAAAAAAARBAAAZHJzL2Rv&#10;d25yZXYueG1sUEsFBgAAAAAEAAQA8wAAABkFAAAAAA==&#10;" strokecolor="#702082" strokeweight=".5pt">
                  <v:stroke joinstyle="miter"/>
                  <w10:wrap anchorx="margin"/>
                </v:line>
              </w:pict>
            </mc:Fallback>
          </mc:AlternateContent>
        </w:r>
      </w:p>
    </w:sdtContent>
  </w:sdt>
  <w:p w14:paraId="414B2B0D" w14:textId="77777777" w:rsidR="00757638" w:rsidRDefault="00757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3DB5" w14:textId="718E7299" w:rsidR="00757638" w:rsidRDefault="00757638">
    <w:pPr>
      <w:pStyle w:val="Footer"/>
    </w:pPr>
    <w:r>
      <w:t xml:space="preserve">Assessment Updates – Partner Information </w:t>
    </w:r>
    <w:r>
      <w:tab/>
    </w:r>
    <w:r>
      <w:tab/>
      <w:t xml:space="preserve"> March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FFEF" w14:textId="77777777" w:rsidR="006B30E8" w:rsidRDefault="006B30E8" w:rsidP="001C3524">
      <w:pPr>
        <w:spacing w:line="240" w:lineRule="auto"/>
      </w:pPr>
      <w:r>
        <w:separator/>
      </w:r>
    </w:p>
  </w:footnote>
  <w:footnote w:type="continuationSeparator" w:id="0">
    <w:p w14:paraId="2262B793" w14:textId="77777777" w:rsidR="006B30E8" w:rsidRDefault="006B30E8" w:rsidP="001C3524">
      <w:pPr>
        <w:spacing w:line="240" w:lineRule="auto"/>
      </w:pPr>
      <w:r>
        <w:continuationSeparator/>
      </w:r>
    </w:p>
  </w:footnote>
  <w:footnote w:type="continuationNotice" w:id="1">
    <w:p w14:paraId="0A7A4E17" w14:textId="77777777" w:rsidR="006B30E8" w:rsidRDefault="006B3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0AC4" w14:textId="77777777" w:rsidR="00757638" w:rsidRDefault="0075763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E07655" wp14:editId="7F287251">
          <wp:simplePos x="0" y="0"/>
          <wp:positionH relativeFrom="margin">
            <wp:posOffset>-86262</wp:posOffset>
          </wp:positionH>
          <wp:positionV relativeFrom="paragraph">
            <wp:posOffset>-281305</wp:posOffset>
          </wp:positionV>
          <wp:extent cx="2182495" cy="602615"/>
          <wp:effectExtent l="0" t="0" r="825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tw_SavilleAssessment_logo_h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D3FC" w14:textId="77777777" w:rsidR="00757638" w:rsidRDefault="00757638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26D267D" wp14:editId="406A6BF1">
          <wp:simplePos x="0" y="0"/>
          <wp:positionH relativeFrom="margin">
            <wp:posOffset>-105849</wp:posOffset>
          </wp:positionH>
          <wp:positionV relativeFrom="paragraph">
            <wp:posOffset>-273440</wp:posOffset>
          </wp:positionV>
          <wp:extent cx="2182495" cy="602615"/>
          <wp:effectExtent l="0" t="0" r="825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tw_SavilleAssessment_logo_h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B6B"/>
    <w:multiLevelType w:val="hybridMultilevel"/>
    <w:tmpl w:val="5BE48F64"/>
    <w:lvl w:ilvl="0" w:tplc="835A81C0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  <w:i w:val="0"/>
        <w:color w:val="702082"/>
        <w:sz w:val="22"/>
      </w:rPr>
    </w:lvl>
    <w:lvl w:ilvl="1" w:tplc="E9E6DD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94C37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0"/>
    <w:multiLevelType w:val="hybridMultilevel"/>
    <w:tmpl w:val="0FE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1CE"/>
    <w:multiLevelType w:val="hybridMultilevel"/>
    <w:tmpl w:val="C396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A2C9F"/>
    <w:multiLevelType w:val="hybridMultilevel"/>
    <w:tmpl w:val="A66AB7D8"/>
    <w:lvl w:ilvl="0" w:tplc="51E8B1E4">
      <w:start w:val="1"/>
      <w:numFmt w:val="bullet"/>
      <w:pStyle w:val="SCBulletpointlist"/>
      <w:lvlText w:val=""/>
      <w:lvlJc w:val="left"/>
      <w:pPr>
        <w:ind w:left="502" w:hanging="360"/>
      </w:pPr>
      <w:rPr>
        <w:rFonts w:ascii="Symbol" w:hAnsi="Symbol" w:hint="default"/>
        <w:color w:val="702082"/>
        <w:sz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1D48C3"/>
    <w:multiLevelType w:val="hybridMultilevel"/>
    <w:tmpl w:val="2C4C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7CC2"/>
    <w:multiLevelType w:val="hybridMultilevel"/>
    <w:tmpl w:val="C384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B039C"/>
    <w:multiLevelType w:val="hybridMultilevel"/>
    <w:tmpl w:val="69508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E0EE5"/>
    <w:multiLevelType w:val="hybridMultilevel"/>
    <w:tmpl w:val="079894BE"/>
    <w:lvl w:ilvl="0" w:tplc="2530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4650C"/>
    <w:multiLevelType w:val="hybridMultilevel"/>
    <w:tmpl w:val="6C72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75B"/>
    <w:multiLevelType w:val="multilevel"/>
    <w:tmpl w:val="BAD8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CD41CD"/>
    <w:multiLevelType w:val="hybridMultilevel"/>
    <w:tmpl w:val="7F6E0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AA5"/>
    <w:multiLevelType w:val="hybridMultilevel"/>
    <w:tmpl w:val="09FE9B4E"/>
    <w:lvl w:ilvl="0" w:tplc="AA10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8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3D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7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C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6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F972F1"/>
    <w:multiLevelType w:val="hybridMultilevel"/>
    <w:tmpl w:val="CC600E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0504A72"/>
    <w:multiLevelType w:val="hybridMultilevel"/>
    <w:tmpl w:val="8DBCE124"/>
    <w:lvl w:ilvl="0" w:tplc="B39A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4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C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8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0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0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A839C2"/>
    <w:multiLevelType w:val="hybridMultilevel"/>
    <w:tmpl w:val="0AE42BEA"/>
    <w:lvl w:ilvl="0" w:tplc="0450E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C7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4E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8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0D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4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6C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E3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E7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004C"/>
    <w:multiLevelType w:val="hybridMultilevel"/>
    <w:tmpl w:val="267CACB0"/>
    <w:lvl w:ilvl="0" w:tplc="B434B376">
      <w:start w:val="1"/>
      <w:numFmt w:val="bullet"/>
      <w:pStyle w:val="Style2"/>
      <w:lvlText w:val=""/>
      <w:lvlJc w:val="left"/>
      <w:pPr>
        <w:ind w:left="1800" w:hanging="360"/>
      </w:pPr>
      <w:rPr>
        <w:rFonts w:ascii="Symbol" w:hAnsi="Symbol" w:hint="default"/>
        <w:b/>
        <w:i w:val="0"/>
        <w:color w:val="702082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D44DD7"/>
    <w:multiLevelType w:val="hybridMultilevel"/>
    <w:tmpl w:val="CC4A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4569"/>
    <w:multiLevelType w:val="hybridMultilevel"/>
    <w:tmpl w:val="B3A68FBC"/>
    <w:lvl w:ilvl="0" w:tplc="C0DEC0D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6F5495"/>
    <w:multiLevelType w:val="hybridMultilevel"/>
    <w:tmpl w:val="4DE49E34"/>
    <w:lvl w:ilvl="0" w:tplc="51C4628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B4554"/>
    <w:multiLevelType w:val="hybridMultilevel"/>
    <w:tmpl w:val="F69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A75F8"/>
    <w:multiLevelType w:val="hybridMultilevel"/>
    <w:tmpl w:val="1A90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07A57"/>
    <w:multiLevelType w:val="hybridMultilevel"/>
    <w:tmpl w:val="212AA0E2"/>
    <w:lvl w:ilvl="0" w:tplc="84B8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632F"/>
    <w:multiLevelType w:val="hybridMultilevel"/>
    <w:tmpl w:val="A448F182"/>
    <w:lvl w:ilvl="0" w:tplc="8F64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A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A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AF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DE2F5C"/>
    <w:multiLevelType w:val="hybridMultilevel"/>
    <w:tmpl w:val="4736480C"/>
    <w:lvl w:ilvl="0" w:tplc="8A96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4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2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5F301C"/>
    <w:multiLevelType w:val="hybridMultilevel"/>
    <w:tmpl w:val="C2445E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44685"/>
    <w:multiLevelType w:val="hybridMultilevel"/>
    <w:tmpl w:val="CEFC4A22"/>
    <w:lvl w:ilvl="0" w:tplc="8EC0EED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D309AE"/>
    <w:multiLevelType w:val="hybridMultilevel"/>
    <w:tmpl w:val="A2BC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B8D"/>
    <w:multiLevelType w:val="hybridMultilevel"/>
    <w:tmpl w:val="6B3A2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13F8"/>
    <w:multiLevelType w:val="hybridMultilevel"/>
    <w:tmpl w:val="AE2EB3A4"/>
    <w:lvl w:ilvl="0" w:tplc="24786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4545"/>
    <w:multiLevelType w:val="hybridMultilevel"/>
    <w:tmpl w:val="58CCE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E44C1"/>
    <w:multiLevelType w:val="hybridMultilevel"/>
    <w:tmpl w:val="C2445E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1F406F"/>
    <w:multiLevelType w:val="hybridMultilevel"/>
    <w:tmpl w:val="4D3C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29"/>
  </w:num>
  <w:num w:numId="16">
    <w:abstractNumId w:val="20"/>
  </w:num>
  <w:num w:numId="17">
    <w:abstractNumId w:val="1"/>
  </w:num>
  <w:num w:numId="18">
    <w:abstractNumId w:val="4"/>
  </w:num>
  <w:num w:numId="19">
    <w:abstractNumId w:val="17"/>
  </w:num>
  <w:num w:numId="20">
    <w:abstractNumId w:val="31"/>
  </w:num>
  <w:num w:numId="21">
    <w:abstractNumId w:val="5"/>
  </w:num>
  <w:num w:numId="22">
    <w:abstractNumId w:val="12"/>
  </w:num>
  <w:num w:numId="23">
    <w:abstractNumId w:val="25"/>
  </w:num>
  <w:num w:numId="24">
    <w:abstractNumId w:val="13"/>
  </w:num>
  <w:num w:numId="25">
    <w:abstractNumId w:val="23"/>
  </w:num>
  <w:num w:numId="26">
    <w:abstractNumId w:val="22"/>
  </w:num>
  <w:num w:numId="27">
    <w:abstractNumId w:val="11"/>
  </w:num>
  <w:num w:numId="28">
    <w:abstractNumId w:val="14"/>
  </w:num>
  <w:num w:numId="29">
    <w:abstractNumId w:val="19"/>
  </w:num>
  <w:num w:numId="30">
    <w:abstractNumId w:val="8"/>
  </w:num>
  <w:num w:numId="31">
    <w:abstractNumId w:val="2"/>
  </w:num>
  <w:num w:numId="32">
    <w:abstractNumId w:val="16"/>
  </w:num>
  <w:num w:numId="33">
    <w:abstractNumId w:val="18"/>
  </w:num>
  <w:num w:numId="34">
    <w:abstractNumId w:val="7"/>
  </w:num>
  <w:num w:numId="35">
    <w:abstractNumId w:val="27"/>
  </w:num>
  <w:num w:numId="36">
    <w:abstractNumId w:val="10"/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21"/>
  </w:num>
  <w:num w:numId="40">
    <w:abstractNumId w:val="26"/>
  </w:num>
  <w:num w:numId="41">
    <w:abstractNumId w:val="28"/>
  </w:num>
  <w:num w:numId="42">
    <w:abstractNumId w:val="2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0A"/>
    <w:rsid w:val="00000454"/>
    <w:rsid w:val="00000F38"/>
    <w:rsid w:val="00002104"/>
    <w:rsid w:val="000032EB"/>
    <w:rsid w:val="000037BE"/>
    <w:rsid w:val="000046CF"/>
    <w:rsid w:val="0000494C"/>
    <w:rsid w:val="00004C28"/>
    <w:rsid w:val="00005532"/>
    <w:rsid w:val="00010547"/>
    <w:rsid w:val="000119EC"/>
    <w:rsid w:val="00011FD7"/>
    <w:rsid w:val="000123F7"/>
    <w:rsid w:val="0001491B"/>
    <w:rsid w:val="00015520"/>
    <w:rsid w:val="000168E1"/>
    <w:rsid w:val="00017CD5"/>
    <w:rsid w:val="00020E5B"/>
    <w:rsid w:val="00021090"/>
    <w:rsid w:val="0002327B"/>
    <w:rsid w:val="000232FE"/>
    <w:rsid w:val="000236FC"/>
    <w:rsid w:val="000256C6"/>
    <w:rsid w:val="000272B6"/>
    <w:rsid w:val="00030238"/>
    <w:rsid w:val="00031829"/>
    <w:rsid w:val="0003229B"/>
    <w:rsid w:val="00037839"/>
    <w:rsid w:val="00040C9E"/>
    <w:rsid w:val="00043DA3"/>
    <w:rsid w:val="000444CD"/>
    <w:rsid w:val="00044DDC"/>
    <w:rsid w:val="000458C5"/>
    <w:rsid w:val="000458F6"/>
    <w:rsid w:val="000500B8"/>
    <w:rsid w:val="00052C77"/>
    <w:rsid w:val="000542A0"/>
    <w:rsid w:val="000549A8"/>
    <w:rsid w:val="00055748"/>
    <w:rsid w:val="00056DAC"/>
    <w:rsid w:val="00057CC9"/>
    <w:rsid w:val="00057F73"/>
    <w:rsid w:val="000602E6"/>
    <w:rsid w:val="000604D3"/>
    <w:rsid w:val="00061303"/>
    <w:rsid w:val="00061A11"/>
    <w:rsid w:val="000632E1"/>
    <w:rsid w:val="00063BDE"/>
    <w:rsid w:val="00063D2E"/>
    <w:rsid w:val="00064DD3"/>
    <w:rsid w:val="00064E63"/>
    <w:rsid w:val="00065347"/>
    <w:rsid w:val="00065924"/>
    <w:rsid w:val="0006708C"/>
    <w:rsid w:val="000672BD"/>
    <w:rsid w:val="0006730C"/>
    <w:rsid w:val="00070C36"/>
    <w:rsid w:val="00071C50"/>
    <w:rsid w:val="0007354D"/>
    <w:rsid w:val="000764A0"/>
    <w:rsid w:val="000777CC"/>
    <w:rsid w:val="00080D2D"/>
    <w:rsid w:val="000812AD"/>
    <w:rsid w:val="00081EDF"/>
    <w:rsid w:val="00082205"/>
    <w:rsid w:val="00082603"/>
    <w:rsid w:val="0008481E"/>
    <w:rsid w:val="00087471"/>
    <w:rsid w:val="000906F3"/>
    <w:rsid w:val="00091173"/>
    <w:rsid w:val="00091D1D"/>
    <w:rsid w:val="00092183"/>
    <w:rsid w:val="000921AE"/>
    <w:rsid w:val="00094B65"/>
    <w:rsid w:val="00095DBE"/>
    <w:rsid w:val="00096AFB"/>
    <w:rsid w:val="00097718"/>
    <w:rsid w:val="000A0758"/>
    <w:rsid w:val="000A0C7D"/>
    <w:rsid w:val="000A30D5"/>
    <w:rsid w:val="000A462C"/>
    <w:rsid w:val="000A528A"/>
    <w:rsid w:val="000A6C24"/>
    <w:rsid w:val="000A6F75"/>
    <w:rsid w:val="000B246C"/>
    <w:rsid w:val="000B31F8"/>
    <w:rsid w:val="000B676B"/>
    <w:rsid w:val="000B72D3"/>
    <w:rsid w:val="000B7E06"/>
    <w:rsid w:val="000C075A"/>
    <w:rsid w:val="000C0A9E"/>
    <w:rsid w:val="000C1800"/>
    <w:rsid w:val="000C3832"/>
    <w:rsid w:val="000C55F8"/>
    <w:rsid w:val="000D04C8"/>
    <w:rsid w:val="000D1A10"/>
    <w:rsid w:val="000D1AEF"/>
    <w:rsid w:val="000D2228"/>
    <w:rsid w:val="000D224B"/>
    <w:rsid w:val="000D2724"/>
    <w:rsid w:val="000D4521"/>
    <w:rsid w:val="000D5791"/>
    <w:rsid w:val="000D75B5"/>
    <w:rsid w:val="000D77FD"/>
    <w:rsid w:val="000D7E3D"/>
    <w:rsid w:val="000E0179"/>
    <w:rsid w:val="000E153A"/>
    <w:rsid w:val="000E18E8"/>
    <w:rsid w:val="000E29BC"/>
    <w:rsid w:val="000E2D23"/>
    <w:rsid w:val="000E3AAC"/>
    <w:rsid w:val="000E4577"/>
    <w:rsid w:val="000E6A00"/>
    <w:rsid w:val="000E76A4"/>
    <w:rsid w:val="000E7A4E"/>
    <w:rsid w:val="000F0072"/>
    <w:rsid w:val="000F00D0"/>
    <w:rsid w:val="000F0322"/>
    <w:rsid w:val="000F1CF3"/>
    <w:rsid w:val="000F37D9"/>
    <w:rsid w:val="000F4DC2"/>
    <w:rsid w:val="000F61E4"/>
    <w:rsid w:val="000F675C"/>
    <w:rsid w:val="000F78AE"/>
    <w:rsid w:val="000F7B76"/>
    <w:rsid w:val="001005EB"/>
    <w:rsid w:val="00100A94"/>
    <w:rsid w:val="001013AF"/>
    <w:rsid w:val="00101A22"/>
    <w:rsid w:val="001025DC"/>
    <w:rsid w:val="00102C43"/>
    <w:rsid w:val="00103311"/>
    <w:rsid w:val="00103DC7"/>
    <w:rsid w:val="00104374"/>
    <w:rsid w:val="0010446D"/>
    <w:rsid w:val="001052E0"/>
    <w:rsid w:val="001069E0"/>
    <w:rsid w:val="00107856"/>
    <w:rsid w:val="00110A6A"/>
    <w:rsid w:val="0011661A"/>
    <w:rsid w:val="00121C63"/>
    <w:rsid w:val="001220E2"/>
    <w:rsid w:val="00123882"/>
    <w:rsid w:val="00125692"/>
    <w:rsid w:val="00131BDE"/>
    <w:rsid w:val="001327D3"/>
    <w:rsid w:val="00133FE5"/>
    <w:rsid w:val="00135307"/>
    <w:rsid w:val="00135472"/>
    <w:rsid w:val="001362AB"/>
    <w:rsid w:val="001366E1"/>
    <w:rsid w:val="0013775E"/>
    <w:rsid w:val="001378D8"/>
    <w:rsid w:val="00140035"/>
    <w:rsid w:val="001402E6"/>
    <w:rsid w:val="00140EF0"/>
    <w:rsid w:val="00141490"/>
    <w:rsid w:val="0014176C"/>
    <w:rsid w:val="00141C4C"/>
    <w:rsid w:val="0014436D"/>
    <w:rsid w:val="00144622"/>
    <w:rsid w:val="00144D19"/>
    <w:rsid w:val="00146262"/>
    <w:rsid w:val="001478C1"/>
    <w:rsid w:val="00150388"/>
    <w:rsid w:val="00151052"/>
    <w:rsid w:val="0015204D"/>
    <w:rsid w:val="001531C8"/>
    <w:rsid w:val="001536E0"/>
    <w:rsid w:val="00155A98"/>
    <w:rsid w:val="00155D64"/>
    <w:rsid w:val="00157601"/>
    <w:rsid w:val="00160FBF"/>
    <w:rsid w:val="0016178B"/>
    <w:rsid w:val="001622C4"/>
    <w:rsid w:val="00162A0A"/>
    <w:rsid w:val="001641F8"/>
    <w:rsid w:val="00164DEF"/>
    <w:rsid w:val="00165C98"/>
    <w:rsid w:val="001665BD"/>
    <w:rsid w:val="00167F22"/>
    <w:rsid w:val="00170D20"/>
    <w:rsid w:val="00172605"/>
    <w:rsid w:val="00173106"/>
    <w:rsid w:val="001757E5"/>
    <w:rsid w:val="0017725A"/>
    <w:rsid w:val="0018101A"/>
    <w:rsid w:val="00181035"/>
    <w:rsid w:val="00181E26"/>
    <w:rsid w:val="00182206"/>
    <w:rsid w:val="0018587F"/>
    <w:rsid w:val="00186F8A"/>
    <w:rsid w:val="00187DFE"/>
    <w:rsid w:val="00191821"/>
    <w:rsid w:val="001925FB"/>
    <w:rsid w:val="00192C0E"/>
    <w:rsid w:val="00194D40"/>
    <w:rsid w:val="00195C76"/>
    <w:rsid w:val="001962C7"/>
    <w:rsid w:val="001963B5"/>
    <w:rsid w:val="001968C5"/>
    <w:rsid w:val="00197C7B"/>
    <w:rsid w:val="00197F6C"/>
    <w:rsid w:val="001A05C9"/>
    <w:rsid w:val="001A0906"/>
    <w:rsid w:val="001A3138"/>
    <w:rsid w:val="001A33FE"/>
    <w:rsid w:val="001A3586"/>
    <w:rsid w:val="001A41EA"/>
    <w:rsid w:val="001A55E2"/>
    <w:rsid w:val="001A5F49"/>
    <w:rsid w:val="001A671E"/>
    <w:rsid w:val="001A6C11"/>
    <w:rsid w:val="001A6D67"/>
    <w:rsid w:val="001A72D0"/>
    <w:rsid w:val="001A79BF"/>
    <w:rsid w:val="001A79F9"/>
    <w:rsid w:val="001B2AD3"/>
    <w:rsid w:val="001B2CC0"/>
    <w:rsid w:val="001B2FA6"/>
    <w:rsid w:val="001B5636"/>
    <w:rsid w:val="001B5947"/>
    <w:rsid w:val="001B6048"/>
    <w:rsid w:val="001C09EC"/>
    <w:rsid w:val="001C0D93"/>
    <w:rsid w:val="001C238A"/>
    <w:rsid w:val="001C2774"/>
    <w:rsid w:val="001C3524"/>
    <w:rsid w:val="001C393B"/>
    <w:rsid w:val="001C43FE"/>
    <w:rsid w:val="001C4B92"/>
    <w:rsid w:val="001C5FFC"/>
    <w:rsid w:val="001C643E"/>
    <w:rsid w:val="001C6C46"/>
    <w:rsid w:val="001C73AC"/>
    <w:rsid w:val="001C7993"/>
    <w:rsid w:val="001D017D"/>
    <w:rsid w:val="001D1AE0"/>
    <w:rsid w:val="001D215C"/>
    <w:rsid w:val="001D2AC9"/>
    <w:rsid w:val="001D2FFB"/>
    <w:rsid w:val="001D3C71"/>
    <w:rsid w:val="001D42AD"/>
    <w:rsid w:val="001D55BE"/>
    <w:rsid w:val="001D667F"/>
    <w:rsid w:val="001D7450"/>
    <w:rsid w:val="001E0628"/>
    <w:rsid w:val="001E110C"/>
    <w:rsid w:val="001E24A2"/>
    <w:rsid w:val="001E311C"/>
    <w:rsid w:val="001E3ACD"/>
    <w:rsid w:val="001E76B9"/>
    <w:rsid w:val="001E77FE"/>
    <w:rsid w:val="001F2338"/>
    <w:rsid w:val="001F356E"/>
    <w:rsid w:val="001F370C"/>
    <w:rsid w:val="001F3F47"/>
    <w:rsid w:val="001F63CB"/>
    <w:rsid w:val="001F6F97"/>
    <w:rsid w:val="002008F3"/>
    <w:rsid w:val="00200ADD"/>
    <w:rsid w:val="00200C4E"/>
    <w:rsid w:val="0020186B"/>
    <w:rsid w:val="00201E33"/>
    <w:rsid w:val="00203469"/>
    <w:rsid w:val="002037D3"/>
    <w:rsid w:val="00204392"/>
    <w:rsid w:val="00204CB4"/>
    <w:rsid w:val="0020572D"/>
    <w:rsid w:val="00206FED"/>
    <w:rsid w:val="0020708D"/>
    <w:rsid w:val="00207952"/>
    <w:rsid w:val="0021004A"/>
    <w:rsid w:val="00210680"/>
    <w:rsid w:val="002126AC"/>
    <w:rsid w:val="00213EAE"/>
    <w:rsid w:val="002155F3"/>
    <w:rsid w:val="00216388"/>
    <w:rsid w:val="00220114"/>
    <w:rsid w:val="00220A61"/>
    <w:rsid w:val="0022673C"/>
    <w:rsid w:val="002277C4"/>
    <w:rsid w:val="00231D76"/>
    <w:rsid w:val="00234003"/>
    <w:rsid w:val="0023417E"/>
    <w:rsid w:val="002342CA"/>
    <w:rsid w:val="002355FA"/>
    <w:rsid w:val="0023643E"/>
    <w:rsid w:val="00236F52"/>
    <w:rsid w:val="00237AA2"/>
    <w:rsid w:val="00237F6E"/>
    <w:rsid w:val="00241113"/>
    <w:rsid w:val="00242024"/>
    <w:rsid w:val="00243DE7"/>
    <w:rsid w:val="00244006"/>
    <w:rsid w:val="00245813"/>
    <w:rsid w:val="002467CC"/>
    <w:rsid w:val="00246AD9"/>
    <w:rsid w:val="00250AEF"/>
    <w:rsid w:val="002512C2"/>
    <w:rsid w:val="00251907"/>
    <w:rsid w:val="00252109"/>
    <w:rsid w:val="00253846"/>
    <w:rsid w:val="00253BD7"/>
    <w:rsid w:val="00254132"/>
    <w:rsid w:val="0025437B"/>
    <w:rsid w:val="0025439E"/>
    <w:rsid w:val="002557C4"/>
    <w:rsid w:val="002568BA"/>
    <w:rsid w:val="002614C0"/>
    <w:rsid w:val="00262019"/>
    <w:rsid w:val="0026223D"/>
    <w:rsid w:val="00262387"/>
    <w:rsid w:val="0026417A"/>
    <w:rsid w:val="002652E6"/>
    <w:rsid w:val="00265483"/>
    <w:rsid w:val="00265811"/>
    <w:rsid w:val="00266AA3"/>
    <w:rsid w:val="00266AFC"/>
    <w:rsid w:val="00266B47"/>
    <w:rsid w:val="002676E0"/>
    <w:rsid w:val="00271218"/>
    <w:rsid w:val="002743F1"/>
    <w:rsid w:val="00274B65"/>
    <w:rsid w:val="00276AAF"/>
    <w:rsid w:val="00280088"/>
    <w:rsid w:val="00280C77"/>
    <w:rsid w:val="002817FC"/>
    <w:rsid w:val="00281EE7"/>
    <w:rsid w:val="00282228"/>
    <w:rsid w:val="002843F0"/>
    <w:rsid w:val="00285051"/>
    <w:rsid w:val="00285310"/>
    <w:rsid w:val="00285AB9"/>
    <w:rsid w:val="0029058D"/>
    <w:rsid w:val="00290F78"/>
    <w:rsid w:val="00291AB6"/>
    <w:rsid w:val="00291BE9"/>
    <w:rsid w:val="002933AA"/>
    <w:rsid w:val="002949F4"/>
    <w:rsid w:val="002A0EE6"/>
    <w:rsid w:val="002A126F"/>
    <w:rsid w:val="002A22AF"/>
    <w:rsid w:val="002A3725"/>
    <w:rsid w:val="002A422D"/>
    <w:rsid w:val="002A5686"/>
    <w:rsid w:val="002B03EC"/>
    <w:rsid w:val="002B12E2"/>
    <w:rsid w:val="002B138D"/>
    <w:rsid w:val="002B264F"/>
    <w:rsid w:val="002B2956"/>
    <w:rsid w:val="002B3383"/>
    <w:rsid w:val="002B4875"/>
    <w:rsid w:val="002B631B"/>
    <w:rsid w:val="002B6A1B"/>
    <w:rsid w:val="002B6A70"/>
    <w:rsid w:val="002C0A90"/>
    <w:rsid w:val="002C0B2E"/>
    <w:rsid w:val="002C0E58"/>
    <w:rsid w:val="002C1FEB"/>
    <w:rsid w:val="002C2B26"/>
    <w:rsid w:val="002C2B79"/>
    <w:rsid w:val="002C2C1F"/>
    <w:rsid w:val="002C2CBB"/>
    <w:rsid w:val="002C32E4"/>
    <w:rsid w:val="002C3F9A"/>
    <w:rsid w:val="002C5B7C"/>
    <w:rsid w:val="002C5F73"/>
    <w:rsid w:val="002D02F8"/>
    <w:rsid w:val="002D04B3"/>
    <w:rsid w:val="002D1D24"/>
    <w:rsid w:val="002D2AD5"/>
    <w:rsid w:val="002D31DB"/>
    <w:rsid w:val="002D392A"/>
    <w:rsid w:val="002D3C28"/>
    <w:rsid w:val="002D444A"/>
    <w:rsid w:val="002D4DF4"/>
    <w:rsid w:val="002D547F"/>
    <w:rsid w:val="002D6FFB"/>
    <w:rsid w:val="002D7597"/>
    <w:rsid w:val="002D7973"/>
    <w:rsid w:val="002D7DE4"/>
    <w:rsid w:val="002E0717"/>
    <w:rsid w:val="002E139D"/>
    <w:rsid w:val="002E1C92"/>
    <w:rsid w:val="002E3B23"/>
    <w:rsid w:val="002F10C9"/>
    <w:rsid w:val="002F134F"/>
    <w:rsid w:val="002F1918"/>
    <w:rsid w:val="002F2DC8"/>
    <w:rsid w:val="002F3B92"/>
    <w:rsid w:val="002F46BB"/>
    <w:rsid w:val="002F57B6"/>
    <w:rsid w:val="002F609F"/>
    <w:rsid w:val="002F69B1"/>
    <w:rsid w:val="003005C9"/>
    <w:rsid w:val="00300BB0"/>
    <w:rsid w:val="00302E4F"/>
    <w:rsid w:val="00302EF2"/>
    <w:rsid w:val="003065E8"/>
    <w:rsid w:val="0030739D"/>
    <w:rsid w:val="00311033"/>
    <w:rsid w:val="003110B7"/>
    <w:rsid w:val="00311F49"/>
    <w:rsid w:val="00312023"/>
    <w:rsid w:val="00313C4A"/>
    <w:rsid w:val="00313DB7"/>
    <w:rsid w:val="00314962"/>
    <w:rsid w:val="003154E9"/>
    <w:rsid w:val="003175C5"/>
    <w:rsid w:val="00317BFA"/>
    <w:rsid w:val="00320284"/>
    <w:rsid w:val="0032034A"/>
    <w:rsid w:val="0032139F"/>
    <w:rsid w:val="0032218B"/>
    <w:rsid w:val="0032255F"/>
    <w:rsid w:val="00324C78"/>
    <w:rsid w:val="003253BD"/>
    <w:rsid w:val="00325C0C"/>
    <w:rsid w:val="003260E8"/>
    <w:rsid w:val="00326FA1"/>
    <w:rsid w:val="003325EF"/>
    <w:rsid w:val="00332ED4"/>
    <w:rsid w:val="0033303E"/>
    <w:rsid w:val="00333437"/>
    <w:rsid w:val="003404D8"/>
    <w:rsid w:val="003414FE"/>
    <w:rsid w:val="00341DF1"/>
    <w:rsid w:val="00344047"/>
    <w:rsid w:val="00344981"/>
    <w:rsid w:val="0034562B"/>
    <w:rsid w:val="003456D3"/>
    <w:rsid w:val="00347476"/>
    <w:rsid w:val="003515D7"/>
    <w:rsid w:val="0035175E"/>
    <w:rsid w:val="00354307"/>
    <w:rsid w:val="0035453F"/>
    <w:rsid w:val="003546C3"/>
    <w:rsid w:val="00356A77"/>
    <w:rsid w:val="003576D2"/>
    <w:rsid w:val="003660B7"/>
    <w:rsid w:val="00366FA7"/>
    <w:rsid w:val="003674D6"/>
    <w:rsid w:val="00367D3A"/>
    <w:rsid w:val="00371641"/>
    <w:rsid w:val="0037314E"/>
    <w:rsid w:val="00373961"/>
    <w:rsid w:val="00373CF0"/>
    <w:rsid w:val="003751C8"/>
    <w:rsid w:val="0037577D"/>
    <w:rsid w:val="003810DC"/>
    <w:rsid w:val="00381868"/>
    <w:rsid w:val="00382827"/>
    <w:rsid w:val="00384E82"/>
    <w:rsid w:val="00391D04"/>
    <w:rsid w:val="003934A9"/>
    <w:rsid w:val="00393B9E"/>
    <w:rsid w:val="00397C68"/>
    <w:rsid w:val="003A3283"/>
    <w:rsid w:val="003A5781"/>
    <w:rsid w:val="003A6BB3"/>
    <w:rsid w:val="003A7395"/>
    <w:rsid w:val="003B02EF"/>
    <w:rsid w:val="003B31BD"/>
    <w:rsid w:val="003B44FD"/>
    <w:rsid w:val="003B5249"/>
    <w:rsid w:val="003B60AA"/>
    <w:rsid w:val="003B6717"/>
    <w:rsid w:val="003B6D96"/>
    <w:rsid w:val="003C124D"/>
    <w:rsid w:val="003C26F5"/>
    <w:rsid w:val="003C2801"/>
    <w:rsid w:val="003C2B6B"/>
    <w:rsid w:val="003C3577"/>
    <w:rsid w:val="003C4009"/>
    <w:rsid w:val="003C41FD"/>
    <w:rsid w:val="003C728A"/>
    <w:rsid w:val="003D00D9"/>
    <w:rsid w:val="003D0DDE"/>
    <w:rsid w:val="003D12A2"/>
    <w:rsid w:val="003D26ED"/>
    <w:rsid w:val="003D2A19"/>
    <w:rsid w:val="003D2AA4"/>
    <w:rsid w:val="003D41EB"/>
    <w:rsid w:val="003D4CA4"/>
    <w:rsid w:val="003D6B2A"/>
    <w:rsid w:val="003D7125"/>
    <w:rsid w:val="003E00A7"/>
    <w:rsid w:val="003E0F0E"/>
    <w:rsid w:val="003E3828"/>
    <w:rsid w:val="003E3DD4"/>
    <w:rsid w:val="003E5549"/>
    <w:rsid w:val="003E58F6"/>
    <w:rsid w:val="003E5CCF"/>
    <w:rsid w:val="003E72A3"/>
    <w:rsid w:val="003E7947"/>
    <w:rsid w:val="003F06CF"/>
    <w:rsid w:val="003F0C13"/>
    <w:rsid w:val="003F2924"/>
    <w:rsid w:val="003F2CE4"/>
    <w:rsid w:val="003F3C35"/>
    <w:rsid w:val="003F4AB1"/>
    <w:rsid w:val="003F7853"/>
    <w:rsid w:val="004003E8"/>
    <w:rsid w:val="004020F3"/>
    <w:rsid w:val="00402982"/>
    <w:rsid w:val="0040322F"/>
    <w:rsid w:val="004054BD"/>
    <w:rsid w:val="00407E94"/>
    <w:rsid w:val="004100F9"/>
    <w:rsid w:val="004104FC"/>
    <w:rsid w:val="00412DB4"/>
    <w:rsid w:val="00414446"/>
    <w:rsid w:val="004145E4"/>
    <w:rsid w:val="00415FDB"/>
    <w:rsid w:val="00416DDB"/>
    <w:rsid w:val="0041770E"/>
    <w:rsid w:val="004179BA"/>
    <w:rsid w:val="00417E71"/>
    <w:rsid w:val="004222A3"/>
    <w:rsid w:val="00422606"/>
    <w:rsid w:val="00423168"/>
    <w:rsid w:val="00424D0B"/>
    <w:rsid w:val="00425D23"/>
    <w:rsid w:val="00426BD6"/>
    <w:rsid w:val="0043056E"/>
    <w:rsid w:val="00431188"/>
    <w:rsid w:val="00432303"/>
    <w:rsid w:val="00432732"/>
    <w:rsid w:val="00432AFB"/>
    <w:rsid w:val="004334C9"/>
    <w:rsid w:val="004339F4"/>
    <w:rsid w:val="00434176"/>
    <w:rsid w:val="00434254"/>
    <w:rsid w:val="00434DB9"/>
    <w:rsid w:val="004357EE"/>
    <w:rsid w:val="0044355E"/>
    <w:rsid w:val="00443789"/>
    <w:rsid w:val="00446D8B"/>
    <w:rsid w:val="00447A58"/>
    <w:rsid w:val="00450EA0"/>
    <w:rsid w:val="00451653"/>
    <w:rsid w:val="004517C3"/>
    <w:rsid w:val="00452687"/>
    <w:rsid w:val="00454410"/>
    <w:rsid w:val="00456BB4"/>
    <w:rsid w:val="00461C50"/>
    <w:rsid w:val="00462BC0"/>
    <w:rsid w:val="00462D0F"/>
    <w:rsid w:val="004639E5"/>
    <w:rsid w:val="004672E7"/>
    <w:rsid w:val="00471816"/>
    <w:rsid w:val="00471A33"/>
    <w:rsid w:val="004734D7"/>
    <w:rsid w:val="00474118"/>
    <w:rsid w:val="004758FE"/>
    <w:rsid w:val="004770A9"/>
    <w:rsid w:val="0048014D"/>
    <w:rsid w:val="00480805"/>
    <w:rsid w:val="00483DD5"/>
    <w:rsid w:val="004841C5"/>
    <w:rsid w:val="0048504D"/>
    <w:rsid w:val="00485D8F"/>
    <w:rsid w:val="00486035"/>
    <w:rsid w:val="00486445"/>
    <w:rsid w:val="0048653D"/>
    <w:rsid w:val="004869F6"/>
    <w:rsid w:val="0048705E"/>
    <w:rsid w:val="00487E3B"/>
    <w:rsid w:val="00490312"/>
    <w:rsid w:val="00490F2F"/>
    <w:rsid w:val="00491178"/>
    <w:rsid w:val="0049209F"/>
    <w:rsid w:val="00492CB2"/>
    <w:rsid w:val="00493301"/>
    <w:rsid w:val="00494DF3"/>
    <w:rsid w:val="00494E17"/>
    <w:rsid w:val="0049530C"/>
    <w:rsid w:val="00495BB3"/>
    <w:rsid w:val="004A094A"/>
    <w:rsid w:val="004A19AE"/>
    <w:rsid w:val="004A22D4"/>
    <w:rsid w:val="004A2B2A"/>
    <w:rsid w:val="004A3C86"/>
    <w:rsid w:val="004A3FCE"/>
    <w:rsid w:val="004A62DA"/>
    <w:rsid w:val="004A7909"/>
    <w:rsid w:val="004A7B9E"/>
    <w:rsid w:val="004B0A29"/>
    <w:rsid w:val="004B2A1F"/>
    <w:rsid w:val="004B343F"/>
    <w:rsid w:val="004B3A9E"/>
    <w:rsid w:val="004B3D7F"/>
    <w:rsid w:val="004B52D4"/>
    <w:rsid w:val="004B550E"/>
    <w:rsid w:val="004B5D53"/>
    <w:rsid w:val="004C1C8E"/>
    <w:rsid w:val="004C3B9F"/>
    <w:rsid w:val="004C3F26"/>
    <w:rsid w:val="004C764C"/>
    <w:rsid w:val="004C7AC0"/>
    <w:rsid w:val="004D15DD"/>
    <w:rsid w:val="004D22D6"/>
    <w:rsid w:val="004D26B2"/>
    <w:rsid w:val="004D36BF"/>
    <w:rsid w:val="004D605F"/>
    <w:rsid w:val="004D6BF6"/>
    <w:rsid w:val="004D790F"/>
    <w:rsid w:val="004E057B"/>
    <w:rsid w:val="004E152E"/>
    <w:rsid w:val="004E2022"/>
    <w:rsid w:val="004E211D"/>
    <w:rsid w:val="004E263C"/>
    <w:rsid w:val="004E61E9"/>
    <w:rsid w:val="004E66BF"/>
    <w:rsid w:val="004F2FC8"/>
    <w:rsid w:val="004F3B50"/>
    <w:rsid w:val="004F48B5"/>
    <w:rsid w:val="004F51ED"/>
    <w:rsid w:val="004F5383"/>
    <w:rsid w:val="004F70EB"/>
    <w:rsid w:val="004F78C7"/>
    <w:rsid w:val="005001AC"/>
    <w:rsid w:val="005001DA"/>
    <w:rsid w:val="00500619"/>
    <w:rsid w:val="0050136D"/>
    <w:rsid w:val="00503323"/>
    <w:rsid w:val="005067A1"/>
    <w:rsid w:val="00510D4C"/>
    <w:rsid w:val="00511414"/>
    <w:rsid w:val="0051202B"/>
    <w:rsid w:val="00513459"/>
    <w:rsid w:val="00513B0A"/>
    <w:rsid w:val="00516738"/>
    <w:rsid w:val="0052020C"/>
    <w:rsid w:val="00520CAE"/>
    <w:rsid w:val="005239CE"/>
    <w:rsid w:val="005261FF"/>
    <w:rsid w:val="00526E90"/>
    <w:rsid w:val="00526FC3"/>
    <w:rsid w:val="005272BD"/>
    <w:rsid w:val="005275B3"/>
    <w:rsid w:val="00530301"/>
    <w:rsid w:val="00530A77"/>
    <w:rsid w:val="005316D6"/>
    <w:rsid w:val="00531B5E"/>
    <w:rsid w:val="005325FB"/>
    <w:rsid w:val="005328E2"/>
    <w:rsid w:val="00533083"/>
    <w:rsid w:val="00533F63"/>
    <w:rsid w:val="005360C8"/>
    <w:rsid w:val="0053732E"/>
    <w:rsid w:val="005376DA"/>
    <w:rsid w:val="00537FEF"/>
    <w:rsid w:val="0054064A"/>
    <w:rsid w:val="0054092F"/>
    <w:rsid w:val="00541071"/>
    <w:rsid w:val="00542680"/>
    <w:rsid w:val="00543638"/>
    <w:rsid w:val="00544C67"/>
    <w:rsid w:val="00552625"/>
    <w:rsid w:val="00554249"/>
    <w:rsid w:val="00555694"/>
    <w:rsid w:val="00556105"/>
    <w:rsid w:val="00557F0A"/>
    <w:rsid w:val="00560FE8"/>
    <w:rsid w:val="00561A77"/>
    <w:rsid w:val="00562AF9"/>
    <w:rsid w:val="00562EAF"/>
    <w:rsid w:val="0056456B"/>
    <w:rsid w:val="00564DE7"/>
    <w:rsid w:val="00565AD7"/>
    <w:rsid w:val="00566338"/>
    <w:rsid w:val="00566789"/>
    <w:rsid w:val="005676AA"/>
    <w:rsid w:val="005676F7"/>
    <w:rsid w:val="00567D31"/>
    <w:rsid w:val="00570FCC"/>
    <w:rsid w:val="005731ED"/>
    <w:rsid w:val="00573DD3"/>
    <w:rsid w:val="00573E86"/>
    <w:rsid w:val="00573EAC"/>
    <w:rsid w:val="00576A13"/>
    <w:rsid w:val="00580056"/>
    <w:rsid w:val="005802EC"/>
    <w:rsid w:val="0058157C"/>
    <w:rsid w:val="00581B75"/>
    <w:rsid w:val="00581F5D"/>
    <w:rsid w:val="00584305"/>
    <w:rsid w:val="0058493B"/>
    <w:rsid w:val="00585DC6"/>
    <w:rsid w:val="005861FE"/>
    <w:rsid w:val="00586462"/>
    <w:rsid w:val="00586767"/>
    <w:rsid w:val="0059082A"/>
    <w:rsid w:val="0059090C"/>
    <w:rsid w:val="0059281B"/>
    <w:rsid w:val="0059316E"/>
    <w:rsid w:val="00593D1F"/>
    <w:rsid w:val="00594942"/>
    <w:rsid w:val="00594FA0"/>
    <w:rsid w:val="00595F9F"/>
    <w:rsid w:val="00595FB1"/>
    <w:rsid w:val="00596AD1"/>
    <w:rsid w:val="00597612"/>
    <w:rsid w:val="005A1F33"/>
    <w:rsid w:val="005A239D"/>
    <w:rsid w:val="005A49CF"/>
    <w:rsid w:val="005B0E77"/>
    <w:rsid w:val="005B14AF"/>
    <w:rsid w:val="005B276C"/>
    <w:rsid w:val="005B41BD"/>
    <w:rsid w:val="005B445D"/>
    <w:rsid w:val="005B491F"/>
    <w:rsid w:val="005B6AF4"/>
    <w:rsid w:val="005C157C"/>
    <w:rsid w:val="005C2A00"/>
    <w:rsid w:val="005C2DA2"/>
    <w:rsid w:val="005C37E8"/>
    <w:rsid w:val="005C3D17"/>
    <w:rsid w:val="005C413F"/>
    <w:rsid w:val="005C5392"/>
    <w:rsid w:val="005C5782"/>
    <w:rsid w:val="005C5D8D"/>
    <w:rsid w:val="005C6B5E"/>
    <w:rsid w:val="005C6B8A"/>
    <w:rsid w:val="005D3595"/>
    <w:rsid w:val="005D3FFC"/>
    <w:rsid w:val="005D490F"/>
    <w:rsid w:val="005D56A0"/>
    <w:rsid w:val="005D66C9"/>
    <w:rsid w:val="005D7C6E"/>
    <w:rsid w:val="005E1913"/>
    <w:rsid w:val="005E19FD"/>
    <w:rsid w:val="005E1B7F"/>
    <w:rsid w:val="005E2A43"/>
    <w:rsid w:val="005E3F9F"/>
    <w:rsid w:val="005E490B"/>
    <w:rsid w:val="005E59C8"/>
    <w:rsid w:val="005E7829"/>
    <w:rsid w:val="005E7C64"/>
    <w:rsid w:val="005F0435"/>
    <w:rsid w:val="005F164C"/>
    <w:rsid w:val="005F1A4D"/>
    <w:rsid w:val="005F2272"/>
    <w:rsid w:val="005F34A0"/>
    <w:rsid w:val="005F417A"/>
    <w:rsid w:val="005F46EF"/>
    <w:rsid w:val="005F4757"/>
    <w:rsid w:val="005F49E8"/>
    <w:rsid w:val="005F5C14"/>
    <w:rsid w:val="005F634E"/>
    <w:rsid w:val="005F6391"/>
    <w:rsid w:val="005F6912"/>
    <w:rsid w:val="005F7418"/>
    <w:rsid w:val="005F7578"/>
    <w:rsid w:val="00600904"/>
    <w:rsid w:val="00602610"/>
    <w:rsid w:val="0060532C"/>
    <w:rsid w:val="00606295"/>
    <w:rsid w:val="00610C0A"/>
    <w:rsid w:val="00611733"/>
    <w:rsid w:val="00612FC1"/>
    <w:rsid w:val="00613424"/>
    <w:rsid w:val="00613DA0"/>
    <w:rsid w:val="00615853"/>
    <w:rsid w:val="00617D82"/>
    <w:rsid w:val="00621A97"/>
    <w:rsid w:val="006231C8"/>
    <w:rsid w:val="00625389"/>
    <w:rsid w:val="00625493"/>
    <w:rsid w:val="00626E50"/>
    <w:rsid w:val="00627222"/>
    <w:rsid w:val="0062735C"/>
    <w:rsid w:val="006303B2"/>
    <w:rsid w:val="006336B9"/>
    <w:rsid w:val="00633F20"/>
    <w:rsid w:val="00634D07"/>
    <w:rsid w:val="00635081"/>
    <w:rsid w:val="00635253"/>
    <w:rsid w:val="00635347"/>
    <w:rsid w:val="00635476"/>
    <w:rsid w:val="006363C4"/>
    <w:rsid w:val="006411A3"/>
    <w:rsid w:val="006411DB"/>
    <w:rsid w:val="00642102"/>
    <w:rsid w:val="0064352B"/>
    <w:rsid w:val="006441D6"/>
    <w:rsid w:val="00644463"/>
    <w:rsid w:val="00645922"/>
    <w:rsid w:val="00645E42"/>
    <w:rsid w:val="0064601D"/>
    <w:rsid w:val="00647927"/>
    <w:rsid w:val="00654E73"/>
    <w:rsid w:val="006555FC"/>
    <w:rsid w:val="00655E0B"/>
    <w:rsid w:val="00656278"/>
    <w:rsid w:val="00656ED9"/>
    <w:rsid w:val="00656FF3"/>
    <w:rsid w:val="00657DD4"/>
    <w:rsid w:val="0066072C"/>
    <w:rsid w:val="0066139B"/>
    <w:rsid w:val="0066226D"/>
    <w:rsid w:val="00662884"/>
    <w:rsid w:val="00662E95"/>
    <w:rsid w:val="006653FA"/>
    <w:rsid w:val="0066630B"/>
    <w:rsid w:val="006664DB"/>
    <w:rsid w:val="0066746F"/>
    <w:rsid w:val="00670BF3"/>
    <w:rsid w:val="00672FA2"/>
    <w:rsid w:val="00673F29"/>
    <w:rsid w:val="006777A9"/>
    <w:rsid w:val="0068100E"/>
    <w:rsid w:val="006821C0"/>
    <w:rsid w:val="006825AE"/>
    <w:rsid w:val="00683362"/>
    <w:rsid w:val="00683758"/>
    <w:rsid w:val="00683A04"/>
    <w:rsid w:val="00686BB7"/>
    <w:rsid w:val="00687458"/>
    <w:rsid w:val="0068779B"/>
    <w:rsid w:val="00687C9D"/>
    <w:rsid w:val="00690886"/>
    <w:rsid w:val="00690E1A"/>
    <w:rsid w:val="00691055"/>
    <w:rsid w:val="006934A4"/>
    <w:rsid w:val="00695774"/>
    <w:rsid w:val="00695DD6"/>
    <w:rsid w:val="00697B41"/>
    <w:rsid w:val="006A02BE"/>
    <w:rsid w:val="006A10FC"/>
    <w:rsid w:val="006A2098"/>
    <w:rsid w:val="006A261F"/>
    <w:rsid w:val="006A3792"/>
    <w:rsid w:val="006A391C"/>
    <w:rsid w:val="006A4CF0"/>
    <w:rsid w:val="006A5C93"/>
    <w:rsid w:val="006A62AE"/>
    <w:rsid w:val="006A62F4"/>
    <w:rsid w:val="006A6DCE"/>
    <w:rsid w:val="006A74EE"/>
    <w:rsid w:val="006B033C"/>
    <w:rsid w:val="006B1A85"/>
    <w:rsid w:val="006B30E8"/>
    <w:rsid w:val="006B45E8"/>
    <w:rsid w:val="006B53B6"/>
    <w:rsid w:val="006B5862"/>
    <w:rsid w:val="006B5C7B"/>
    <w:rsid w:val="006C017A"/>
    <w:rsid w:val="006C184B"/>
    <w:rsid w:val="006C1AF8"/>
    <w:rsid w:val="006C1D9F"/>
    <w:rsid w:val="006C25BE"/>
    <w:rsid w:val="006C3F17"/>
    <w:rsid w:val="006C55E1"/>
    <w:rsid w:val="006C69C7"/>
    <w:rsid w:val="006C6AEB"/>
    <w:rsid w:val="006C70D4"/>
    <w:rsid w:val="006C770D"/>
    <w:rsid w:val="006D2308"/>
    <w:rsid w:val="006D2A24"/>
    <w:rsid w:val="006D2BF9"/>
    <w:rsid w:val="006D4796"/>
    <w:rsid w:val="006D5470"/>
    <w:rsid w:val="006D5A41"/>
    <w:rsid w:val="006D5BE5"/>
    <w:rsid w:val="006D5C92"/>
    <w:rsid w:val="006D68C6"/>
    <w:rsid w:val="006D6A82"/>
    <w:rsid w:val="006D6B7A"/>
    <w:rsid w:val="006D6F9D"/>
    <w:rsid w:val="006E0F8F"/>
    <w:rsid w:val="006E2BAC"/>
    <w:rsid w:val="006E300D"/>
    <w:rsid w:val="006E3EE3"/>
    <w:rsid w:val="006E45BD"/>
    <w:rsid w:val="006E53EE"/>
    <w:rsid w:val="006E5574"/>
    <w:rsid w:val="006E5D45"/>
    <w:rsid w:val="006E5E57"/>
    <w:rsid w:val="006E5EF4"/>
    <w:rsid w:val="006E78DA"/>
    <w:rsid w:val="006E7F29"/>
    <w:rsid w:val="006F3336"/>
    <w:rsid w:val="006F3893"/>
    <w:rsid w:val="006F38EB"/>
    <w:rsid w:val="006F431D"/>
    <w:rsid w:val="006F44A8"/>
    <w:rsid w:val="006F54FA"/>
    <w:rsid w:val="006F6781"/>
    <w:rsid w:val="007000B7"/>
    <w:rsid w:val="007004E2"/>
    <w:rsid w:val="00701CB6"/>
    <w:rsid w:val="0070232B"/>
    <w:rsid w:val="00702A2E"/>
    <w:rsid w:val="0070338F"/>
    <w:rsid w:val="00705608"/>
    <w:rsid w:val="007069A2"/>
    <w:rsid w:val="00707D1C"/>
    <w:rsid w:val="0071028E"/>
    <w:rsid w:val="00711F85"/>
    <w:rsid w:val="00714C5B"/>
    <w:rsid w:val="00714E61"/>
    <w:rsid w:val="00716E85"/>
    <w:rsid w:val="00717407"/>
    <w:rsid w:val="0071784B"/>
    <w:rsid w:val="00717A42"/>
    <w:rsid w:val="007211A6"/>
    <w:rsid w:val="00721672"/>
    <w:rsid w:val="00721C02"/>
    <w:rsid w:val="00724EE5"/>
    <w:rsid w:val="00725610"/>
    <w:rsid w:val="00725B97"/>
    <w:rsid w:val="007266AA"/>
    <w:rsid w:val="00726D63"/>
    <w:rsid w:val="00727997"/>
    <w:rsid w:val="00730001"/>
    <w:rsid w:val="00730656"/>
    <w:rsid w:val="00732AEB"/>
    <w:rsid w:val="00733EF2"/>
    <w:rsid w:val="007344E0"/>
    <w:rsid w:val="00734C6B"/>
    <w:rsid w:val="00734F9E"/>
    <w:rsid w:val="0073552E"/>
    <w:rsid w:val="00735AD8"/>
    <w:rsid w:val="00737063"/>
    <w:rsid w:val="0074047C"/>
    <w:rsid w:val="00740BED"/>
    <w:rsid w:val="00740DC4"/>
    <w:rsid w:val="007426A1"/>
    <w:rsid w:val="00743824"/>
    <w:rsid w:val="00744B44"/>
    <w:rsid w:val="007478E2"/>
    <w:rsid w:val="007507B0"/>
    <w:rsid w:val="0075083C"/>
    <w:rsid w:val="00751F5A"/>
    <w:rsid w:val="00752482"/>
    <w:rsid w:val="00752619"/>
    <w:rsid w:val="00754E54"/>
    <w:rsid w:val="0075549C"/>
    <w:rsid w:val="00755A6A"/>
    <w:rsid w:val="007566B9"/>
    <w:rsid w:val="0075692C"/>
    <w:rsid w:val="00757638"/>
    <w:rsid w:val="00757F23"/>
    <w:rsid w:val="007611FD"/>
    <w:rsid w:val="007614B3"/>
    <w:rsid w:val="007618B3"/>
    <w:rsid w:val="00766C2E"/>
    <w:rsid w:val="00766FFC"/>
    <w:rsid w:val="00767421"/>
    <w:rsid w:val="0077106E"/>
    <w:rsid w:val="00771307"/>
    <w:rsid w:val="00771600"/>
    <w:rsid w:val="0077242B"/>
    <w:rsid w:val="00772642"/>
    <w:rsid w:val="00772854"/>
    <w:rsid w:val="00772AE2"/>
    <w:rsid w:val="0077324E"/>
    <w:rsid w:val="00774519"/>
    <w:rsid w:val="0077562C"/>
    <w:rsid w:val="00776358"/>
    <w:rsid w:val="00776C8D"/>
    <w:rsid w:val="007800BB"/>
    <w:rsid w:val="00781BAD"/>
    <w:rsid w:val="00781FCC"/>
    <w:rsid w:val="00782BCA"/>
    <w:rsid w:val="00784C80"/>
    <w:rsid w:val="007874EC"/>
    <w:rsid w:val="00787A3D"/>
    <w:rsid w:val="00787B03"/>
    <w:rsid w:val="00790910"/>
    <w:rsid w:val="007921A9"/>
    <w:rsid w:val="00792797"/>
    <w:rsid w:val="00792F45"/>
    <w:rsid w:val="00795C97"/>
    <w:rsid w:val="007968A9"/>
    <w:rsid w:val="007969C2"/>
    <w:rsid w:val="007A07C2"/>
    <w:rsid w:val="007A0941"/>
    <w:rsid w:val="007A1BCE"/>
    <w:rsid w:val="007A1BDF"/>
    <w:rsid w:val="007A2893"/>
    <w:rsid w:val="007A43B1"/>
    <w:rsid w:val="007A6664"/>
    <w:rsid w:val="007A793E"/>
    <w:rsid w:val="007A7EA1"/>
    <w:rsid w:val="007B0539"/>
    <w:rsid w:val="007B0E9A"/>
    <w:rsid w:val="007B18D7"/>
    <w:rsid w:val="007B1B7A"/>
    <w:rsid w:val="007B2372"/>
    <w:rsid w:val="007B3F9A"/>
    <w:rsid w:val="007B4159"/>
    <w:rsid w:val="007B46E9"/>
    <w:rsid w:val="007B54A8"/>
    <w:rsid w:val="007B597B"/>
    <w:rsid w:val="007B6530"/>
    <w:rsid w:val="007B76DB"/>
    <w:rsid w:val="007C0FA0"/>
    <w:rsid w:val="007C35B9"/>
    <w:rsid w:val="007C454A"/>
    <w:rsid w:val="007C679D"/>
    <w:rsid w:val="007C7785"/>
    <w:rsid w:val="007D106D"/>
    <w:rsid w:val="007D3C32"/>
    <w:rsid w:val="007D42E3"/>
    <w:rsid w:val="007D4DBB"/>
    <w:rsid w:val="007D4EC9"/>
    <w:rsid w:val="007D631E"/>
    <w:rsid w:val="007D63C5"/>
    <w:rsid w:val="007E157A"/>
    <w:rsid w:val="007E1698"/>
    <w:rsid w:val="007E1875"/>
    <w:rsid w:val="007E217C"/>
    <w:rsid w:val="007E2291"/>
    <w:rsid w:val="007E3B5F"/>
    <w:rsid w:val="007E41A0"/>
    <w:rsid w:val="007E4CD7"/>
    <w:rsid w:val="007F0E92"/>
    <w:rsid w:val="007F1142"/>
    <w:rsid w:val="007F1D86"/>
    <w:rsid w:val="007F368D"/>
    <w:rsid w:val="007F371A"/>
    <w:rsid w:val="007F472F"/>
    <w:rsid w:val="007F4940"/>
    <w:rsid w:val="007F4BE9"/>
    <w:rsid w:val="007F5B5C"/>
    <w:rsid w:val="007F7053"/>
    <w:rsid w:val="007F7472"/>
    <w:rsid w:val="008012F2"/>
    <w:rsid w:val="00801D0C"/>
    <w:rsid w:val="00803952"/>
    <w:rsid w:val="008055F9"/>
    <w:rsid w:val="00806180"/>
    <w:rsid w:val="0080717A"/>
    <w:rsid w:val="00810BF4"/>
    <w:rsid w:val="0081288A"/>
    <w:rsid w:val="00813320"/>
    <w:rsid w:val="00815BE1"/>
    <w:rsid w:val="00820B2D"/>
    <w:rsid w:val="008216AC"/>
    <w:rsid w:val="00824EC6"/>
    <w:rsid w:val="008256F7"/>
    <w:rsid w:val="00826ED5"/>
    <w:rsid w:val="00827A45"/>
    <w:rsid w:val="00827C86"/>
    <w:rsid w:val="0083003C"/>
    <w:rsid w:val="00832276"/>
    <w:rsid w:val="008333B1"/>
    <w:rsid w:val="008343E0"/>
    <w:rsid w:val="00834586"/>
    <w:rsid w:val="0083472B"/>
    <w:rsid w:val="0083613F"/>
    <w:rsid w:val="00837287"/>
    <w:rsid w:val="00840203"/>
    <w:rsid w:val="00840E73"/>
    <w:rsid w:val="00842162"/>
    <w:rsid w:val="0084235E"/>
    <w:rsid w:val="00842F6C"/>
    <w:rsid w:val="00844EA9"/>
    <w:rsid w:val="008466F4"/>
    <w:rsid w:val="00847243"/>
    <w:rsid w:val="008472AF"/>
    <w:rsid w:val="00851585"/>
    <w:rsid w:val="00851BBD"/>
    <w:rsid w:val="00852FCA"/>
    <w:rsid w:val="008537BE"/>
    <w:rsid w:val="00853B78"/>
    <w:rsid w:val="00853BFC"/>
    <w:rsid w:val="00854F6B"/>
    <w:rsid w:val="008554BD"/>
    <w:rsid w:val="00857855"/>
    <w:rsid w:val="008623CD"/>
    <w:rsid w:val="008667C7"/>
    <w:rsid w:val="00867A54"/>
    <w:rsid w:val="00867B78"/>
    <w:rsid w:val="00871380"/>
    <w:rsid w:val="008713A9"/>
    <w:rsid w:val="00871C54"/>
    <w:rsid w:val="008723CF"/>
    <w:rsid w:val="008726EC"/>
    <w:rsid w:val="00874F1B"/>
    <w:rsid w:val="00875927"/>
    <w:rsid w:val="00876A54"/>
    <w:rsid w:val="008841D4"/>
    <w:rsid w:val="00884CCC"/>
    <w:rsid w:val="00884ED2"/>
    <w:rsid w:val="00885CCA"/>
    <w:rsid w:val="00886126"/>
    <w:rsid w:val="00887468"/>
    <w:rsid w:val="00890321"/>
    <w:rsid w:val="00893CD1"/>
    <w:rsid w:val="00897730"/>
    <w:rsid w:val="0089782D"/>
    <w:rsid w:val="00897D86"/>
    <w:rsid w:val="00897E36"/>
    <w:rsid w:val="008A3271"/>
    <w:rsid w:val="008A3659"/>
    <w:rsid w:val="008A3E9B"/>
    <w:rsid w:val="008A3EED"/>
    <w:rsid w:val="008A6BD3"/>
    <w:rsid w:val="008B06A4"/>
    <w:rsid w:val="008B1BF2"/>
    <w:rsid w:val="008B2FB6"/>
    <w:rsid w:val="008B315B"/>
    <w:rsid w:val="008B34AF"/>
    <w:rsid w:val="008B3F9C"/>
    <w:rsid w:val="008B4529"/>
    <w:rsid w:val="008B4F4B"/>
    <w:rsid w:val="008B55A1"/>
    <w:rsid w:val="008B5CE9"/>
    <w:rsid w:val="008B6D85"/>
    <w:rsid w:val="008B776A"/>
    <w:rsid w:val="008B7DB9"/>
    <w:rsid w:val="008C068B"/>
    <w:rsid w:val="008C0857"/>
    <w:rsid w:val="008C12E3"/>
    <w:rsid w:val="008C2084"/>
    <w:rsid w:val="008C2FF4"/>
    <w:rsid w:val="008C4AB6"/>
    <w:rsid w:val="008C6F5A"/>
    <w:rsid w:val="008C7128"/>
    <w:rsid w:val="008C716F"/>
    <w:rsid w:val="008C7C9D"/>
    <w:rsid w:val="008D03EC"/>
    <w:rsid w:val="008D134D"/>
    <w:rsid w:val="008D2E19"/>
    <w:rsid w:val="008D4333"/>
    <w:rsid w:val="008D529A"/>
    <w:rsid w:val="008D539F"/>
    <w:rsid w:val="008D56BB"/>
    <w:rsid w:val="008D6299"/>
    <w:rsid w:val="008D62E5"/>
    <w:rsid w:val="008D7C3F"/>
    <w:rsid w:val="008D7F39"/>
    <w:rsid w:val="008E0513"/>
    <w:rsid w:val="008E1810"/>
    <w:rsid w:val="008E3DC7"/>
    <w:rsid w:val="008E61A4"/>
    <w:rsid w:val="008E6A13"/>
    <w:rsid w:val="008E6F0A"/>
    <w:rsid w:val="008E76E9"/>
    <w:rsid w:val="008E797E"/>
    <w:rsid w:val="008F04AF"/>
    <w:rsid w:val="008F0C88"/>
    <w:rsid w:val="008F1114"/>
    <w:rsid w:val="008F320A"/>
    <w:rsid w:val="008F35C3"/>
    <w:rsid w:val="008F3B47"/>
    <w:rsid w:val="008F4EA5"/>
    <w:rsid w:val="008F5E29"/>
    <w:rsid w:val="008F600E"/>
    <w:rsid w:val="008F6626"/>
    <w:rsid w:val="008F66CD"/>
    <w:rsid w:val="008F6CFA"/>
    <w:rsid w:val="008F70E4"/>
    <w:rsid w:val="0090110C"/>
    <w:rsid w:val="00901459"/>
    <w:rsid w:val="0090239D"/>
    <w:rsid w:val="009023C9"/>
    <w:rsid w:val="00902495"/>
    <w:rsid w:val="009049EC"/>
    <w:rsid w:val="00904DC2"/>
    <w:rsid w:val="009106FF"/>
    <w:rsid w:val="00910C9F"/>
    <w:rsid w:val="0091197C"/>
    <w:rsid w:val="00912E83"/>
    <w:rsid w:val="009130FE"/>
    <w:rsid w:val="00915EEF"/>
    <w:rsid w:val="009167DB"/>
    <w:rsid w:val="00916D20"/>
    <w:rsid w:val="00921C54"/>
    <w:rsid w:val="0092213A"/>
    <w:rsid w:val="00922DCD"/>
    <w:rsid w:val="00922F33"/>
    <w:rsid w:val="00924905"/>
    <w:rsid w:val="00924CF3"/>
    <w:rsid w:val="00925057"/>
    <w:rsid w:val="00926097"/>
    <w:rsid w:val="009316A8"/>
    <w:rsid w:val="00932805"/>
    <w:rsid w:val="00932E1A"/>
    <w:rsid w:val="00933163"/>
    <w:rsid w:val="009339DA"/>
    <w:rsid w:val="0093444F"/>
    <w:rsid w:val="00934802"/>
    <w:rsid w:val="00934B73"/>
    <w:rsid w:val="00934F23"/>
    <w:rsid w:val="009377FC"/>
    <w:rsid w:val="0094196F"/>
    <w:rsid w:val="00941A91"/>
    <w:rsid w:val="009436E9"/>
    <w:rsid w:val="00943D3E"/>
    <w:rsid w:val="00945200"/>
    <w:rsid w:val="00945D6C"/>
    <w:rsid w:val="00953288"/>
    <w:rsid w:val="0095355D"/>
    <w:rsid w:val="00957B7B"/>
    <w:rsid w:val="00960D04"/>
    <w:rsid w:val="00961345"/>
    <w:rsid w:val="0096199C"/>
    <w:rsid w:val="00963BFB"/>
    <w:rsid w:val="00964F83"/>
    <w:rsid w:val="009650E2"/>
    <w:rsid w:val="00966B21"/>
    <w:rsid w:val="009700DC"/>
    <w:rsid w:val="009701CA"/>
    <w:rsid w:val="00971574"/>
    <w:rsid w:val="00972102"/>
    <w:rsid w:val="00972A63"/>
    <w:rsid w:val="0097478F"/>
    <w:rsid w:val="009747AA"/>
    <w:rsid w:val="00974F8D"/>
    <w:rsid w:val="009775B3"/>
    <w:rsid w:val="0098105D"/>
    <w:rsid w:val="00984B54"/>
    <w:rsid w:val="00985521"/>
    <w:rsid w:val="00985696"/>
    <w:rsid w:val="00985B7C"/>
    <w:rsid w:val="00993049"/>
    <w:rsid w:val="00993450"/>
    <w:rsid w:val="009937A4"/>
    <w:rsid w:val="00993DAB"/>
    <w:rsid w:val="00994498"/>
    <w:rsid w:val="0099496C"/>
    <w:rsid w:val="00994A3D"/>
    <w:rsid w:val="009950DD"/>
    <w:rsid w:val="00996765"/>
    <w:rsid w:val="00997047"/>
    <w:rsid w:val="00997904"/>
    <w:rsid w:val="009A0110"/>
    <w:rsid w:val="009A0693"/>
    <w:rsid w:val="009A2BB0"/>
    <w:rsid w:val="009A33FF"/>
    <w:rsid w:val="009A3D4C"/>
    <w:rsid w:val="009A4FB8"/>
    <w:rsid w:val="009A6419"/>
    <w:rsid w:val="009A6A1F"/>
    <w:rsid w:val="009A7BAC"/>
    <w:rsid w:val="009B1927"/>
    <w:rsid w:val="009B1C0B"/>
    <w:rsid w:val="009B21CC"/>
    <w:rsid w:val="009B5828"/>
    <w:rsid w:val="009B5C01"/>
    <w:rsid w:val="009B7117"/>
    <w:rsid w:val="009B7D37"/>
    <w:rsid w:val="009C0122"/>
    <w:rsid w:val="009C02C7"/>
    <w:rsid w:val="009C02F6"/>
    <w:rsid w:val="009C09AE"/>
    <w:rsid w:val="009C2568"/>
    <w:rsid w:val="009C682C"/>
    <w:rsid w:val="009C7F93"/>
    <w:rsid w:val="009D06B7"/>
    <w:rsid w:val="009D07BC"/>
    <w:rsid w:val="009D2476"/>
    <w:rsid w:val="009D5674"/>
    <w:rsid w:val="009D6014"/>
    <w:rsid w:val="009D7712"/>
    <w:rsid w:val="009E0586"/>
    <w:rsid w:val="009E066D"/>
    <w:rsid w:val="009E431F"/>
    <w:rsid w:val="009E54CE"/>
    <w:rsid w:val="009E5F75"/>
    <w:rsid w:val="009E6841"/>
    <w:rsid w:val="009E7BF1"/>
    <w:rsid w:val="009F01EA"/>
    <w:rsid w:val="009F0CAB"/>
    <w:rsid w:val="009F1198"/>
    <w:rsid w:val="009F263A"/>
    <w:rsid w:val="009F3354"/>
    <w:rsid w:val="009F44C5"/>
    <w:rsid w:val="009F4FA8"/>
    <w:rsid w:val="009F517A"/>
    <w:rsid w:val="009F56D1"/>
    <w:rsid w:val="009F5911"/>
    <w:rsid w:val="009F6DD7"/>
    <w:rsid w:val="009F74A1"/>
    <w:rsid w:val="00A005BE"/>
    <w:rsid w:val="00A02B8C"/>
    <w:rsid w:val="00A03B3D"/>
    <w:rsid w:val="00A046E5"/>
    <w:rsid w:val="00A04F05"/>
    <w:rsid w:val="00A05491"/>
    <w:rsid w:val="00A0564C"/>
    <w:rsid w:val="00A073EF"/>
    <w:rsid w:val="00A07AE2"/>
    <w:rsid w:val="00A07E50"/>
    <w:rsid w:val="00A11252"/>
    <w:rsid w:val="00A1158B"/>
    <w:rsid w:val="00A119DC"/>
    <w:rsid w:val="00A123B9"/>
    <w:rsid w:val="00A13F76"/>
    <w:rsid w:val="00A1478B"/>
    <w:rsid w:val="00A1489C"/>
    <w:rsid w:val="00A14BB5"/>
    <w:rsid w:val="00A14DA0"/>
    <w:rsid w:val="00A15095"/>
    <w:rsid w:val="00A16140"/>
    <w:rsid w:val="00A20BF1"/>
    <w:rsid w:val="00A22B0D"/>
    <w:rsid w:val="00A239A1"/>
    <w:rsid w:val="00A23DB7"/>
    <w:rsid w:val="00A262E6"/>
    <w:rsid w:val="00A27DB2"/>
    <w:rsid w:val="00A30A85"/>
    <w:rsid w:val="00A31A88"/>
    <w:rsid w:val="00A35BB3"/>
    <w:rsid w:val="00A35F16"/>
    <w:rsid w:val="00A37B93"/>
    <w:rsid w:val="00A40C95"/>
    <w:rsid w:val="00A43178"/>
    <w:rsid w:val="00A433F5"/>
    <w:rsid w:val="00A43DA7"/>
    <w:rsid w:val="00A45805"/>
    <w:rsid w:val="00A46CD5"/>
    <w:rsid w:val="00A47141"/>
    <w:rsid w:val="00A5017D"/>
    <w:rsid w:val="00A51265"/>
    <w:rsid w:val="00A518FF"/>
    <w:rsid w:val="00A53528"/>
    <w:rsid w:val="00A549B3"/>
    <w:rsid w:val="00A55A22"/>
    <w:rsid w:val="00A55DE8"/>
    <w:rsid w:val="00A55F85"/>
    <w:rsid w:val="00A57866"/>
    <w:rsid w:val="00A57FF0"/>
    <w:rsid w:val="00A60D54"/>
    <w:rsid w:val="00A62A76"/>
    <w:rsid w:val="00A62B0B"/>
    <w:rsid w:val="00A630CA"/>
    <w:rsid w:val="00A6380F"/>
    <w:rsid w:val="00A65D14"/>
    <w:rsid w:val="00A70631"/>
    <w:rsid w:val="00A70890"/>
    <w:rsid w:val="00A70FBE"/>
    <w:rsid w:val="00A71265"/>
    <w:rsid w:val="00A7143F"/>
    <w:rsid w:val="00A72AA2"/>
    <w:rsid w:val="00A73702"/>
    <w:rsid w:val="00A73F23"/>
    <w:rsid w:val="00A75073"/>
    <w:rsid w:val="00A774C7"/>
    <w:rsid w:val="00A7773C"/>
    <w:rsid w:val="00A81326"/>
    <w:rsid w:val="00A8276E"/>
    <w:rsid w:val="00A83F40"/>
    <w:rsid w:val="00A84957"/>
    <w:rsid w:val="00A85922"/>
    <w:rsid w:val="00A92570"/>
    <w:rsid w:val="00A9362C"/>
    <w:rsid w:val="00A93CF0"/>
    <w:rsid w:val="00A95BCD"/>
    <w:rsid w:val="00A96201"/>
    <w:rsid w:val="00A972EB"/>
    <w:rsid w:val="00AA0D24"/>
    <w:rsid w:val="00AA1A4F"/>
    <w:rsid w:val="00AA20CC"/>
    <w:rsid w:val="00AA35A8"/>
    <w:rsid w:val="00AA49A3"/>
    <w:rsid w:val="00AA5FFC"/>
    <w:rsid w:val="00AA6760"/>
    <w:rsid w:val="00AA689B"/>
    <w:rsid w:val="00AA7951"/>
    <w:rsid w:val="00AA7EBF"/>
    <w:rsid w:val="00AB0D24"/>
    <w:rsid w:val="00AB0F48"/>
    <w:rsid w:val="00AB2679"/>
    <w:rsid w:val="00AB5595"/>
    <w:rsid w:val="00AB6A71"/>
    <w:rsid w:val="00AB7106"/>
    <w:rsid w:val="00AB742E"/>
    <w:rsid w:val="00AC0A87"/>
    <w:rsid w:val="00AC1698"/>
    <w:rsid w:val="00AC4B06"/>
    <w:rsid w:val="00AC52F3"/>
    <w:rsid w:val="00AC5822"/>
    <w:rsid w:val="00AC728D"/>
    <w:rsid w:val="00AD1337"/>
    <w:rsid w:val="00AD333E"/>
    <w:rsid w:val="00AD5269"/>
    <w:rsid w:val="00AD5526"/>
    <w:rsid w:val="00AD5C44"/>
    <w:rsid w:val="00AD6046"/>
    <w:rsid w:val="00AD6144"/>
    <w:rsid w:val="00AD681C"/>
    <w:rsid w:val="00AE0411"/>
    <w:rsid w:val="00AE0732"/>
    <w:rsid w:val="00AE2D40"/>
    <w:rsid w:val="00AE304C"/>
    <w:rsid w:val="00AE3E72"/>
    <w:rsid w:val="00AE5109"/>
    <w:rsid w:val="00AE66DB"/>
    <w:rsid w:val="00AE741D"/>
    <w:rsid w:val="00AE7C0F"/>
    <w:rsid w:val="00AF01D9"/>
    <w:rsid w:val="00AF03DC"/>
    <w:rsid w:val="00AF2C03"/>
    <w:rsid w:val="00AF3259"/>
    <w:rsid w:val="00AF33A2"/>
    <w:rsid w:val="00AF34C1"/>
    <w:rsid w:val="00AF3F47"/>
    <w:rsid w:val="00AF64A3"/>
    <w:rsid w:val="00AF6C55"/>
    <w:rsid w:val="00B002E0"/>
    <w:rsid w:val="00B0135D"/>
    <w:rsid w:val="00B01BEA"/>
    <w:rsid w:val="00B026AA"/>
    <w:rsid w:val="00B029E7"/>
    <w:rsid w:val="00B04ECB"/>
    <w:rsid w:val="00B05643"/>
    <w:rsid w:val="00B0683D"/>
    <w:rsid w:val="00B06BDB"/>
    <w:rsid w:val="00B06DF0"/>
    <w:rsid w:val="00B073F8"/>
    <w:rsid w:val="00B07D4A"/>
    <w:rsid w:val="00B1080A"/>
    <w:rsid w:val="00B10F9C"/>
    <w:rsid w:val="00B121B0"/>
    <w:rsid w:val="00B143F5"/>
    <w:rsid w:val="00B17A57"/>
    <w:rsid w:val="00B219D0"/>
    <w:rsid w:val="00B21A9B"/>
    <w:rsid w:val="00B22ABC"/>
    <w:rsid w:val="00B23376"/>
    <w:rsid w:val="00B25675"/>
    <w:rsid w:val="00B25C85"/>
    <w:rsid w:val="00B25D4D"/>
    <w:rsid w:val="00B26C78"/>
    <w:rsid w:val="00B2778B"/>
    <w:rsid w:val="00B27C9C"/>
    <w:rsid w:val="00B30C18"/>
    <w:rsid w:val="00B30F29"/>
    <w:rsid w:val="00B327F0"/>
    <w:rsid w:val="00B33553"/>
    <w:rsid w:val="00B33FC5"/>
    <w:rsid w:val="00B4155A"/>
    <w:rsid w:val="00B428BF"/>
    <w:rsid w:val="00B46512"/>
    <w:rsid w:val="00B468C2"/>
    <w:rsid w:val="00B46912"/>
    <w:rsid w:val="00B4710B"/>
    <w:rsid w:val="00B5077C"/>
    <w:rsid w:val="00B51077"/>
    <w:rsid w:val="00B51C1E"/>
    <w:rsid w:val="00B526F8"/>
    <w:rsid w:val="00B53D61"/>
    <w:rsid w:val="00B542DB"/>
    <w:rsid w:val="00B5606B"/>
    <w:rsid w:val="00B569F4"/>
    <w:rsid w:val="00B6113C"/>
    <w:rsid w:val="00B62C8A"/>
    <w:rsid w:val="00B62CD2"/>
    <w:rsid w:val="00B62D65"/>
    <w:rsid w:val="00B65D5F"/>
    <w:rsid w:val="00B70038"/>
    <w:rsid w:val="00B704FE"/>
    <w:rsid w:val="00B72B30"/>
    <w:rsid w:val="00B739D7"/>
    <w:rsid w:val="00B74492"/>
    <w:rsid w:val="00B7460E"/>
    <w:rsid w:val="00B75961"/>
    <w:rsid w:val="00B76CD6"/>
    <w:rsid w:val="00B76CEA"/>
    <w:rsid w:val="00B7712B"/>
    <w:rsid w:val="00B7795F"/>
    <w:rsid w:val="00B817C2"/>
    <w:rsid w:val="00B83470"/>
    <w:rsid w:val="00B844CF"/>
    <w:rsid w:val="00B87FF9"/>
    <w:rsid w:val="00B90F73"/>
    <w:rsid w:val="00B92E90"/>
    <w:rsid w:val="00B934AB"/>
    <w:rsid w:val="00B95933"/>
    <w:rsid w:val="00B962C2"/>
    <w:rsid w:val="00B978C7"/>
    <w:rsid w:val="00BA053B"/>
    <w:rsid w:val="00BA0C99"/>
    <w:rsid w:val="00BA113A"/>
    <w:rsid w:val="00BA12DE"/>
    <w:rsid w:val="00BA18CD"/>
    <w:rsid w:val="00BA3028"/>
    <w:rsid w:val="00BA32C3"/>
    <w:rsid w:val="00BA39FB"/>
    <w:rsid w:val="00BA4532"/>
    <w:rsid w:val="00BA4A36"/>
    <w:rsid w:val="00BA672D"/>
    <w:rsid w:val="00BA70E4"/>
    <w:rsid w:val="00BB010A"/>
    <w:rsid w:val="00BB01CD"/>
    <w:rsid w:val="00BB102F"/>
    <w:rsid w:val="00BB1462"/>
    <w:rsid w:val="00BB1706"/>
    <w:rsid w:val="00BB25C9"/>
    <w:rsid w:val="00BB2FA9"/>
    <w:rsid w:val="00BB333D"/>
    <w:rsid w:val="00BB4122"/>
    <w:rsid w:val="00BB41FE"/>
    <w:rsid w:val="00BB4AAD"/>
    <w:rsid w:val="00BB4F78"/>
    <w:rsid w:val="00BB51AB"/>
    <w:rsid w:val="00BC05F1"/>
    <w:rsid w:val="00BC0A1C"/>
    <w:rsid w:val="00BC0AF8"/>
    <w:rsid w:val="00BC178D"/>
    <w:rsid w:val="00BC1AC3"/>
    <w:rsid w:val="00BC275C"/>
    <w:rsid w:val="00BC4B28"/>
    <w:rsid w:val="00BD0A3C"/>
    <w:rsid w:val="00BD0CEA"/>
    <w:rsid w:val="00BD14D4"/>
    <w:rsid w:val="00BD4CE2"/>
    <w:rsid w:val="00BD5880"/>
    <w:rsid w:val="00BD5981"/>
    <w:rsid w:val="00BE01A1"/>
    <w:rsid w:val="00BE27E2"/>
    <w:rsid w:val="00BE3F8C"/>
    <w:rsid w:val="00BE48C4"/>
    <w:rsid w:val="00BE7AE1"/>
    <w:rsid w:val="00BF0F2D"/>
    <w:rsid w:val="00BF2ABB"/>
    <w:rsid w:val="00BF39C3"/>
    <w:rsid w:val="00BF3C5B"/>
    <w:rsid w:val="00BF5663"/>
    <w:rsid w:val="00C01109"/>
    <w:rsid w:val="00C03CBB"/>
    <w:rsid w:val="00C05A6B"/>
    <w:rsid w:val="00C05EAA"/>
    <w:rsid w:val="00C107BD"/>
    <w:rsid w:val="00C11976"/>
    <w:rsid w:val="00C11C5A"/>
    <w:rsid w:val="00C126DB"/>
    <w:rsid w:val="00C12739"/>
    <w:rsid w:val="00C127C6"/>
    <w:rsid w:val="00C12F2F"/>
    <w:rsid w:val="00C12FEC"/>
    <w:rsid w:val="00C15136"/>
    <w:rsid w:val="00C1516F"/>
    <w:rsid w:val="00C15DDA"/>
    <w:rsid w:val="00C17F04"/>
    <w:rsid w:val="00C202F9"/>
    <w:rsid w:val="00C22B1D"/>
    <w:rsid w:val="00C23599"/>
    <w:rsid w:val="00C2499C"/>
    <w:rsid w:val="00C24B38"/>
    <w:rsid w:val="00C25341"/>
    <w:rsid w:val="00C2733E"/>
    <w:rsid w:val="00C304C3"/>
    <w:rsid w:val="00C32364"/>
    <w:rsid w:val="00C33EBE"/>
    <w:rsid w:val="00C3475B"/>
    <w:rsid w:val="00C358E5"/>
    <w:rsid w:val="00C367F2"/>
    <w:rsid w:val="00C406AB"/>
    <w:rsid w:val="00C40C3D"/>
    <w:rsid w:val="00C416B0"/>
    <w:rsid w:val="00C41971"/>
    <w:rsid w:val="00C42D86"/>
    <w:rsid w:val="00C43904"/>
    <w:rsid w:val="00C43F80"/>
    <w:rsid w:val="00C454EC"/>
    <w:rsid w:val="00C47A72"/>
    <w:rsid w:val="00C50984"/>
    <w:rsid w:val="00C50B96"/>
    <w:rsid w:val="00C520DB"/>
    <w:rsid w:val="00C53149"/>
    <w:rsid w:val="00C53AD1"/>
    <w:rsid w:val="00C5495F"/>
    <w:rsid w:val="00C54EAE"/>
    <w:rsid w:val="00C55AAD"/>
    <w:rsid w:val="00C56CBF"/>
    <w:rsid w:val="00C609B8"/>
    <w:rsid w:val="00C61B1A"/>
    <w:rsid w:val="00C629A2"/>
    <w:rsid w:val="00C63047"/>
    <w:rsid w:val="00C636C0"/>
    <w:rsid w:val="00C64D98"/>
    <w:rsid w:val="00C6538A"/>
    <w:rsid w:val="00C65E28"/>
    <w:rsid w:val="00C70719"/>
    <w:rsid w:val="00C714EE"/>
    <w:rsid w:val="00C720C7"/>
    <w:rsid w:val="00C722F3"/>
    <w:rsid w:val="00C74BBE"/>
    <w:rsid w:val="00C74CA8"/>
    <w:rsid w:val="00C7533D"/>
    <w:rsid w:val="00C76D73"/>
    <w:rsid w:val="00C805C3"/>
    <w:rsid w:val="00C806F7"/>
    <w:rsid w:val="00C8107C"/>
    <w:rsid w:val="00C81E18"/>
    <w:rsid w:val="00C82263"/>
    <w:rsid w:val="00C8226E"/>
    <w:rsid w:val="00C83817"/>
    <w:rsid w:val="00C8392E"/>
    <w:rsid w:val="00C83BA1"/>
    <w:rsid w:val="00C8434C"/>
    <w:rsid w:val="00C84596"/>
    <w:rsid w:val="00C85C18"/>
    <w:rsid w:val="00C86593"/>
    <w:rsid w:val="00C86A0B"/>
    <w:rsid w:val="00C87378"/>
    <w:rsid w:val="00C878A7"/>
    <w:rsid w:val="00C87DF6"/>
    <w:rsid w:val="00C90EAA"/>
    <w:rsid w:val="00C92A2D"/>
    <w:rsid w:val="00C93484"/>
    <w:rsid w:val="00C93A4C"/>
    <w:rsid w:val="00C93F28"/>
    <w:rsid w:val="00C94D8C"/>
    <w:rsid w:val="00C95BC9"/>
    <w:rsid w:val="00C95C69"/>
    <w:rsid w:val="00C95F49"/>
    <w:rsid w:val="00C96213"/>
    <w:rsid w:val="00C972FC"/>
    <w:rsid w:val="00C9738C"/>
    <w:rsid w:val="00CA006F"/>
    <w:rsid w:val="00CA04BA"/>
    <w:rsid w:val="00CA062B"/>
    <w:rsid w:val="00CA0E6D"/>
    <w:rsid w:val="00CA1300"/>
    <w:rsid w:val="00CA1823"/>
    <w:rsid w:val="00CA1F6A"/>
    <w:rsid w:val="00CA2378"/>
    <w:rsid w:val="00CA3B10"/>
    <w:rsid w:val="00CA439D"/>
    <w:rsid w:val="00CA43A3"/>
    <w:rsid w:val="00CA7A74"/>
    <w:rsid w:val="00CB079A"/>
    <w:rsid w:val="00CB1040"/>
    <w:rsid w:val="00CB1118"/>
    <w:rsid w:val="00CB2E78"/>
    <w:rsid w:val="00CB3052"/>
    <w:rsid w:val="00CB34A8"/>
    <w:rsid w:val="00CB368C"/>
    <w:rsid w:val="00CB39D6"/>
    <w:rsid w:val="00CB40FC"/>
    <w:rsid w:val="00CC0DE3"/>
    <w:rsid w:val="00CC227E"/>
    <w:rsid w:val="00CC285C"/>
    <w:rsid w:val="00CC3924"/>
    <w:rsid w:val="00CC5D9B"/>
    <w:rsid w:val="00CC6293"/>
    <w:rsid w:val="00CC7586"/>
    <w:rsid w:val="00CC76EB"/>
    <w:rsid w:val="00CD0242"/>
    <w:rsid w:val="00CD1A10"/>
    <w:rsid w:val="00CD2328"/>
    <w:rsid w:val="00CD29DF"/>
    <w:rsid w:val="00CD6050"/>
    <w:rsid w:val="00CD7F0B"/>
    <w:rsid w:val="00CD7F9A"/>
    <w:rsid w:val="00CE0F08"/>
    <w:rsid w:val="00CE1C28"/>
    <w:rsid w:val="00CE2929"/>
    <w:rsid w:val="00CE3061"/>
    <w:rsid w:val="00CE3FA3"/>
    <w:rsid w:val="00CE5FDF"/>
    <w:rsid w:val="00CE7666"/>
    <w:rsid w:val="00CE7CC7"/>
    <w:rsid w:val="00CF1EE9"/>
    <w:rsid w:val="00CF3B3B"/>
    <w:rsid w:val="00CF5BAA"/>
    <w:rsid w:val="00CF7695"/>
    <w:rsid w:val="00D01B0E"/>
    <w:rsid w:val="00D048F1"/>
    <w:rsid w:val="00D04C59"/>
    <w:rsid w:val="00D05E20"/>
    <w:rsid w:val="00D07273"/>
    <w:rsid w:val="00D07454"/>
    <w:rsid w:val="00D079EB"/>
    <w:rsid w:val="00D13C75"/>
    <w:rsid w:val="00D14B9E"/>
    <w:rsid w:val="00D15832"/>
    <w:rsid w:val="00D15D4E"/>
    <w:rsid w:val="00D1610E"/>
    <w:rsid w:val="00D16BF6"/>
    <w:rsid w:val="00D21EAB"/>
    <w:rsid w:val="00D228CC"/>
    <w:rsid w:val="00D23921"/>
    <w:rsid w:val="00D24DFC"/>
    <w:rsid w:val="00D26875"/>
    <w:rsid w:val="00D2766C"/>
    <w:rsid w:val="00D3027E"/>
    <w:rsid w:val="00D30C46"/>
    <w:rsid w:val="00D30FAF"/>
    <w:rsid w:val="00D31FBE"/>
    <w:rsid w:val="00D32E7C"/>
    <w:rsid w:val="00D3303D"/>
    <w:rsid w:val="00D345F4"/>
    <w:rsid w:val="00D35E8E"/>
    <w:rsid w:val="00D361AA"/>
    <w:rsid w:val="00D36ADB"/>
    <w:rsid w:val="00D3745D"/>
    <w:rsid w:val="00D407D2"/>
    <w:rsid w:val="00D40905"/>
    <w:rsid w:val="00D423A9"/>
    <w:rsid w:val="00D42B4C"/>
    <w:rsid w:val="00D43990"/>
    <w:rsid w:val="00D44160"/>
    <w:rsid w:val="00D44B3B"/>
    <w:rsid w:val="00D459A3"/>
    <w:rsid w:val="00D45B4D"/>
    <w:rsid w:val="00D47E73"/>
    <w:rsid w:val="00D50B5B"/>
    <w:rsid w:val="00D51F4F"/>
    <w:rsid w:val="00D51F6C"/>
    <w:rsid w:val="00D5228D"/>
    <w:rsid w:val="00D52C48"/>
    <w:rsid w:val="00D52E93"/>
    <w:rsid w:val="00D544AA"/>
    <w:rsid w:val="00D55B5C"/>
    <w:rsid w:val="00D56DE4"/>
    <w:rsid w:val="00D6044C"/>
    <w:rsid w:val="00D61429"/>
    <w:rsid w:val="00D62703"/>
    <w:rsid w:val="00D6418E"/>
    <w:rsid w:val="00D64BDA"/>
    <w:rsid w:val="00D66BB5"/>
    <w:rsid w:val="00D70E3B"/>
    <w:rsid w:val="00D72372"/>
    <w:rsid w:val="00D74CC7"/>
    <w:rsid w:val="00D75636"/>
    <w:rsid w:val="00D75AD3"/>
    <w:rsid w:val="00D75DA6"/>
    <w:rsid w:val="00D75E60"/>
    <w:rsid w:val="00D76A20"/>
    <w:rsid w:val="00D77096"/>
    <w:rsid w:val="00D779F6"/>
    <w:rsid w:val="00D801D9"/>
    <w:rsid w:val="00D80EBE"/>
    <w:rsid w:val="00D81F7C"/>
    <w:rsid w:val="00D822B2"/>
    <w:rsid w:val="00D835A9"/>
    <w:rsid w:val="00D856D9"/>
    <w:rsid w:val="00D85CFA"/>
    <w:rsid w:val="00D86DE5"/>
    <w:rsid w:val="00D86FA4"/>
    <w:rsid w:val="00D90713"/>
    <w:rsid w:val="00D93861"/>
    <w:rsid w:val="00D93E8A"/>
    <w:rsid w:val="00D948E7"/>
    <w:rsid w:val="00D974A3"/>
    <w:rsid w:val="00D97D62"/>
    <w:rsid w:val="00DA0F5E"/>
    <w:rsid w:val="00DA22EC"/>
    <w:rsid w:val="00DA50F3"/>
    <w:rsid w:val="00DA58B9"/>
    <w:rsid w:val="00DA5ABA"/>
    <w:rsid w:val="00DA61BC"/>
    <w:rsid w:val="00DA667E"/>
    <w:rsid w:val="00DA6F50"/>
    <w:rsid w:val="00DA7007"/>
    <w:rsid w:val="00DB0444"/>
    <w:rsid w:val="00DB04AE"/>
    <w:rsid w:val="00DB2D8F"/>
    <w:rsid w:val="00DB3129"/>
    <w:rsid w:val="00DB472F"/>
    <w:rsid w:val="00DB516B"/>
    <w:rsid w:val="00DB5A9D"/>
    <w:rsid w:val="00DB5FBD"/>
    <w:rsid w:val="00DB77C1"/>
    <w:rsid w:val="00DB7E4E"/>
    <w:rsid w:val="00DC19B8"/>
    <w:rsid w:val="00DC1D23"/>
    <w:rsid w:val="00DC2942"/>
    <w:rsid w:val="00DC2F85"/>
    <w:rsid w:val="00DC319B"/>
    <w:rsid w:val="00DC694C"/>
    <w:rsid w:val="00DD1863"/>
    <w:rsid w:val="00DD5F67"/>
    <w:rsid w:val="00DD6D00"/>
    <w:rsid w:val="00DD707E"/>
    <w:rsid w:val="00DE0536"/>
    <w:rsid w:val="00DE06B6"/>
    <w:rsid w:val="00DE2CFA"/>
    <w:rsid w:val="00DE3402"/>
    <w:rsid w:val="00DE5778"/>
    <w:rsid w:val="00DE59CE"/>
    <w:rsid w:val="00DE6E9E"/>
    <w:rsid w:val="00DE708B"/>
    <w:rsid w:val="00DF09F6"/>
    <w:rsid w:val="00DF23F9"/>
    <w:rsid w:val="00DF3F3E"/>
    <w:rsid w:val="00DF4476"/>
    <w:rsid w:val="00DF57EE"/>
    <w:rsid w:val="00DF5B1B"/>
    <w:rsid w:val="00DF77D3"/>
    <w:rsid w:val="00E0140B"/>
    <w:rsid w:val="00E0209F"/>
    <w:rsid w:val="00E0292A"/>
    <w:rsid w:val="00E02A92"/>
    <w:rsid w:val="00E05CC8"/>
    <w:rsid w:val="00E05FF8"/>
    <w:rsid w:val="00E06137"/>
    <w:rsid w:val="00E06AEF"/>
    <w:rsid w:val="00E079F6"/>
    <w:rsid w:val="00E122C6"/>
    <w:rsid w:val="00E13E62"/>
    <w:rsid w:val="00E14165"/>
    <w:rsid w:val="00E158D5"/>
    <w:rsid w:val="00E23243"/>
    <w:rsid w:val="00E23AE1"/>
    <w:rsid w:val="00E25D19"/>
    <w:rsid w:val="00E2607E"/>
    <w:rsid w:val="00E26322"/>
    <w:rsid w:val="00E26884"/>
    <w:rsid w:val="00E32221"/>
    <w:rsid w:val="00E33451"/>
    <w:rsid w:val="00E34979"/>
    <w:rsid w:val="00E36647"/>
    <w:rsid w:val="00E36BB5"/>
    <w:rsid w:val="00E377F3"/>
    <w:rsid w:val="00E3781B"/>
    <w:rsid w:val="00E41654"/>
    <w:rsid w:val="00E41F2B"/>
    <w:rsid w:val="00E4354A"/>
    <w:rsid w:val="00E4418B"/>
    <w:rsid w:val="00E44757"/>
    <w:rsid w:val="00E4554E"/>
    <w:rsid w:val="00E507D1"/>
    <w:rsid w:val="00E530D6"/>
    <w:rsid w:val="00E53650"/>
    <w:rsid w:val="00E53C97"/>
    <w:rsid w:val="00E553CD"/>
    <w:rsid w:val="00E60D7F"/>
    <w:rsid w:val="00E630E7"/>
    <w:rsid w:val="00E63A83"/>
    <w:rsid w:val="00E6672B"/>
    <w:rsid w:val="00E674FA"/>
    <w:rsid w:val="00E67F24"/>
    <w:rsid w:val="00E701A3"/>
    <w:rsid w:val="00E7066A"/>
    <w:rsid w:val="00E7066B"/>
    <w:rsid w:val="00E73DBE"/>
    <w:rsid w:val="00E7450E"/>
    <w:rsid w:val="00E74571"/>
    <w:rsid w:val="00E745ED"/>
    <w:rsid w:val="00E76404"/>
    <w:rsid w:val="00E81A68"/>
    <w:rsid w:val="00E81B1C"/>
    <w:rsid w:val="00E832A5"/>
    <w:rsid w:val="00E841E2"/>
    <w:rsid w:val="00E84748"/>
    <w:rsid w:val="00E84DDF"/>
    <w:rsid w:val="00E84E47"/>
    <w:rsid w:val="00E85BEB"/>
    <w:rsid w:val="00E86FE0"/>
    <w:rsid w:val="00E877BC"/>
    <w:rsid w:val="00E90532"/>
    <w:rsid w:val="00E907BC"/>
    <w:rsid w:val="00E9148B"/>
    <w:rsid w:val="00E94111"/>
    <w:rsid w:val="00E945D6"/>
    <w:rsid w:val="00E95AC8"/>
    <w:rsid w:val="00E96E59"/>
    <w:rsid w:val="00E97A33"/>
    <w:rsid w:val="00EA0229"/>
    <w:rsid w:val="00EA1211"/>
    <w:rsid w:val="00EA1213"/>
    <w:rsid w:val="00EA2455"/>
    <w:rsid w:val="00EA2E6F"/>
    <w:rsid w:val="00EA3091"/>
    <w:rsid w:val="00EA3E6E"/>
    <w:rsid w:val="00EA4298"/>
    <w:rsid w:val="00EA5DC5"/>
    <w:rsid w:val="00EA5EBD"/>
    <w:rsid w:val="00EA6F15"/>
    <w:rsid w:val="00EB10C5"/>
    <w:rsid w:val="00EB17CA"/>
    <w:rsid w:val="00EB1BCF"/>
    <w:rsid w:val="00EB1D34"/>
    <w:rsid w:val="00EB1E5F"/>
    <w:rsid w:val="00EB2A73"/>
    <w:rsid w:val="00EB4082"/>
    <w:rsid w:val="00EB416C"/>
    <w:rsid w:val="00EB4235"/>
    <w:rsid w:val="00EB5DA3"/>
    <w:rsid w:val="00EB6200"/>
    <w:rsid w:val="00EB68BF"/>
    <w:rsid w:val="00EB72EF"/>
    <w:rsid w:val="00EB78F7"/>
    <w:rsid w:val="00EC0B2F"/>
    <w:rsid w:val="00EC258B"/>
    <w:rsid w:val="00EC2DCF"/>
    <w:rsid w:val="00EC33F2"/>
    <w:rsid w:val="00EC3474"/>
    <w:rsid w:val="00EC349C"/>
    <w:rsid w:val="00EC3B97"/>
    <w:rsid w:val="00EC5191"/>
    <w:rsid w:val="00EC5EF1"/>
    <w:rsid w:val="00EC7982"/>
    <w:rsid w:val="00EC7D7B"/>
    <w:rsid w:val="00ED0C90"/>
    <w:rsid w:val="00ED0F74"/>
    <w:rsid w:val="00ED17A4"/>
    <w:rsid w:val="00ED284E"/>
    <w:rsid w:val="00ED2D29"/>
    <w:rsid w:val="00ED3E72"/>
    <w:rsid w:val="00ED400E"/>
    <w:rsid w:val="00ED53C4"/>
    <w:rsid w:val="00ED7DB3"/>
    <w:rsid w:val="00EE231E"/>
    <w:rsid w:val="00EE2AE2"/>
    <w:rsid w:val="00EE2D03"/>
    <w:rsid w:val="00EE3986"/>
    <w:rsid w:val="00EE3A95"/>
    <w:rsid w:val="00EE5334"/>
    <w:rsid w:val="00EE561B"/>
    <w:rsid w:val="00EE7ABE"/>
    <w:rsid w:val="00EF120A"/>
    <w:rsid w:val="00EF12CC"/>
    <w:rsid w:val="00EF1AFF"/>
    <w:rsid w:val="00EF2D32"/>
    <w:rsid w:val="00EF2D5A"/>
    <w:rsid w:val="00EF3BF8"/>
    <w:rsid w:val="00EF458B"/>
    <w:rsid w:val="00EF4919"/>
    <w:rsid w:val="00EF5974"/>
    <w:rsid w:val="00EF64C5"/>
    <w:rsid w:val="00EF76CE"/>
    <w:rsid w:val="00EF7F87"/>
    <w:rsid w:val="00F0106F"/>
    <w:rsid w:val="00F023DD"/>
    <w:rsid w:val="00F02BD2"/>
    <w:rsid w:val="00F0450F"/>
    <w:rsid w:val="00F05D68"/>
    <w:rsid w:val="00F06A31"/>
    <w:rsid w:val="00F10FF9"/>
    <w:rsid w:val="00F113F8"/>
    <w:rsid w:val="00F114A8"/>
    <w:rsid w:val="00F12761"/>
    <w:rsid w:val="00F12B73"/>
    <w:rsid w:val="00F14E11"/>
    <w:rsid w:val="00F1644A"/>
    <w:rsid w:val="00F16517"/>
    <w:rsid w:val="00F171DE"/>
    <w:rsid w:val="00F201DC"/>
    <w:rsid w:val="00F202EC"/>
    <w:rsid w:val="00F21A4E"/>
    <w:rsid w:val="00F21CA8"/>
    <w:rsid w:val="00F21FAA"/>
    <w:rsid w:val="00F220D9"/>
    <w:rsid w:val="00F2264C"/>
    <w:rsid w:val="00F22BA1"/>
    <w:rsid w:val="00F2396D"/>
    <w:rsid w:val="00F24534"/>
    <w:rsid w:val="00F269A8"/>
    <w:rsid w:val="00F279A0"/>
    <w:rsid w:val="00F27B80"/>
    <w:rsid w:val="00F27E59"/>
    <w:rsid w:val="00F27EAA"/>
    <w:rsid w:val="00F304FF"/>
    <w:rsid w:val="00F310DC"/>
    <w:rsid w:val="00F34380"/>
    <w:rsid w:val="00F344CE"/>
    <w:rsid w:val="00F34570"/>
    <w:rsid w:val="00F356C5"/>
    <w:rsid w:val="00F35A4B"/>
    <w:rsid w:val="00F35FFB"/>
    <w:rsid w:val="00F3675B"/>
    <w:rsid w:val="00F400A6"/>
    <w:rsid w:val="00F41A8E"/>
    <w:rsid w:val="00F41F8C"/>
    <w:rsid w:val="00F43258"/>
    <w:rsid w:val="00F44679"/>
    <w:rsid w:val="00F44E03"/>
    <w:rsid w:val="00F46685"/>
    <w:rsid w:val="00F512EE"/>
    <w:rsid w:val="00F5156B"/>
    <w:rsid w:val="00F51592"/>
    <w:rsid w:val="00F5161B"/>
    <w:rsid w:val="00F5222E"/>
    <w:rsid w:val="00F5337D"/>
    <w:rsid w:val="00F57249"/>
    <w:rsid w:val="00F57D2A"/>
    <w:rsid w:val="00F60127"/>
    <w:rsid w:val="00F61243"/>
    <w:rsid w:val="00F6173E"/>
    <w:rsid w:val="00F61A86"/>
    <w:rsid w:val="00F620EF"/>
    <w:rsid w:val="00F622D9"/>
    <w:rsid w:val="00F629C9"/>
    <w:rsid w:val="00F643BB"/>
    <w:rsid w:val="00F647E6"/>
    <w:rsid w:val="00F66788"/>
    <w:rsid w:val="00F703E3"/>
    <w:rsid w:val="00F72A76"/>
    <w:rsid w:val="00F74373"/>
    <w:rsid w:val="00F754E0"/>
    <w:rsid w:val="00F774E5"/>
    <w:rsid w:val="00F77EC7"/>
    <w:rsid w:val="00F82633"/>
    <w:rsid w:val="00F827ED"/>
    <w:rsid w:val="00F82EE0"/>
    <w:rsid w:val="00F82EF9"/>
    <w:rsid w:val="00F83058"/>
    <w:rsid w:val="00F835E9"/>
    <w:rsid w:val="00F84844"/>
    <w:rsid w:val="00F84990"/>
    <w:rsid w:val="00F8559F"/>
    <w:rsid w:val="00F85F79"/>
    <w:rsid w:val="00F86111"/>
    <w:rsid w:val="00F86199"/>
    <w:rsid w:val="00F90CE3"/>
    <w:rsid w:val="00F90DB7"/>
    <w:rsid w:val="00F90EC6"/>
    <w:rsid w:val="00F92C69"/>
    <w:rsid w:val="00F930EB"/>
    <w:rsid w:val="00F94465"/>
    <w:rsid w:val="00F94664"/>
    <w:rsid w:val="00F94E8B"/>
    <w:rsid w:val="00F96D2A"/>
    <w:rsid w:val="00F978B2"/>
    <w:rsid w:val="00FA055D"/>
    <w:rsid w:val="00FA06B9"/>
    <w:rsid w:val="00FA0903"/>
    <w:rsid w:val="00FA12F6"/>
    <w:rsid w:val="00FA17A5"/>
    <w:rsid w:val="00FA1F45"/>
    <w:rsid w:val="00FA344A"/>
    <w:rsid w:val="00FA371A"/>
    <w:rsid w:val="00FA3A6C"/>
    <w:rsid w:val="00FB033A"/>
    <w:rsid w:val="00FB0D09"/>
    <w:rsid w:val="00FB1A1F"/>
    <w:rsid w:val="00FB29ED"/>
    <w:rsid w:val="00FB38F0"/>
    <w:rsid w:val="00FB3B9F"/>
    <w:rsid w:val="00FB427A"/>
    <w:rsid w:val="00FB501F"/>
    <w:rsid w:val="00FB5871"/>
    <w:rsid w:val="00FB6767"/>
    <w:rsid w:val="00FB67F4"/>
    <w:rsid w:val="00FB6CA0"/>
    <w:rsid w:val="00FB72EE"/>
    <w:rsid w:val="00FB7563"/>
    <w:rsid w:val="00FC0C11"/>
    <w:rsid w:val="00FC4D2A"/>
    <w:rsid w:val="00FC5AC2"/>
    <w:rsid w:val="00FC6BE4"/>
    <w:rsid w:val="00FC6EBC"/>
    <w:rsid w:val="00FC787C"/>
    <w:rsid w:val="00FD02DA"/>
    <w:rsid w:val="00FD0DFA"/>
    <w:rsid w:val="00FD1DA9"/>
    <w:rsid w:val="00FD1FF3"/>
    <w:rsid w:val="00FD2162"/>
    <w:rsid w:val="00FD2F1B"/>
    <w:rsid w:val="00FD52A0"/>
    <w:rsid w:val="00FD7CEF"/>
    <w:rsid w:val="00FE019D"/>
    <w:rsid w:val="00FE0275"/>
    <w:rsid w:val="00FE0B65"/>
    <w:rsid w:val="00FE30C6"/>
    <w:rsid w:val="00FE4A0D"/>
    <w:rsid w:val="00FE4D0F"/>
    <w:rsid w:val="00FE55FA"/>
    <w:rsid w:val="00FE6184"/>
    <w:rsid w:val="00FE68C7"/>
    <w:rsid w:val="00FE6D27"/>
    <w:rsid w:val="00FF032A"/>
    <w:rsid w:val="00FF0EFD"/>
    <w:rsid w:val="00FF2E57"/>
    <w:rsid w:val="00FF3289"/>
    <w:rsid w:val="00FF42C6"/>
    <w:rsid w:val="00FF61E7"/>
    <w:rsid w:val="0129C198"/>
    <w:rsid w:val="012F226E"/>
    <w:rsid w:val="016904A9"/>
    <w:rsid w:val="01A6C143"/>
    <w:rsid w:val="02111217"/>
    <w:rsid w:val="025CC79C"/>
    <w:rsid w:val="02986AF9"/>
    <w:rsid w:val="02F7BD80"/>
    <w:rsid w:val="03104A3F"/>
    <w:rsid w:val="036F768B"/>
    <w:rsid w:val="03F3A8AD"/>
    <w:rsid w:val="040DCB4E"/>
    <w:rsid w:val="0428EF80"/>
    <w:rsid w:val="04E48F16"/>
    <w:rsid w:val="056CFE13"/>
    <w:rsid w:val="069E3A9B"/>
    <w:rsid w:val="06AA3FE9"/>
    <w:rsid w:val="06EC70C0"/>
    <w:rsid w:val="079CD916"/>
    <w:rsid w:val="08455B8A"/>
    <w:rsid w:val="085C1DEC"/>
    <w:rsid w:val="0921D43F"/>
    <w:rsid w:val="0BEBAB5E"/>
    <w:rsid w:val="0C8C428C"/>
    <w:rsid w:val="0D4289E7"/>
    <w:rsid w:val="0D562040"/>
    <w:rsid w:val="0DAEE62F"/>
    <w:rsid w:val="0ECCB3C3"/>
    <w:rsid w:val="0FB140D3"/>
    <w:rsid w:val="0FFC4D9E"/>
    <w:rsid w:val="100D7B50"/>
    <w:rsid w:val="112883F8"/>
    <w:rsid w:val="117F2873"/>
    <w:rsid w:val="11E9D7D5"/>
    <w:rsid w:val="128A3137"/>
    <w:rsid w:val="12D1D7D4"/>
    <w:rsid w:val="132544FE"/>
    <w:rsid w:val="136E2AF9"/>
    <w:rsid w:val="13E32ACD"/>
    <w:rsid w:val="14B6C935"/>
    <w:rsid w:val="16529996"/>
    <w:rsid w:val="16744BC8"/>
    <w:rsid w:val="16E96C2D"/>
    <w:rsid w:val="18282598"/>
    <w:rsid w:val="182FCE0A"/>
    <w:rsid w:val="18378699"/>
    <w:rsid w:val="185AF569"/>
    <w:rsid w:val="18739609"/>
    <w:rsid w:val="189672C1"/>
    <w:rsid w:val="18E22CEA"/>
    <w:rsid w:val="197DBFA6"/>
    <w:rsid w:val="1AEADBA1"/>
    <w:rsid w:val="1B59A44B"/>
    <w:rsid w:val="1B8E1DF2"/>
    <w:rsid w:val="1B920E6E"/>
    <w:rsid w:val="1BC661FE"/>
    <w:rsid w:val="1BF8BC55"/>
    <w:rsid w:val="1C0A0091"/>
    <w:rsid w:val="1C619682"/>
    <w:rsid w:val="1D0B47C3"/>
    <w:rsid w:val="1D2B3FD8"/>
    <w:rsid w:val="1DF70220"/>
    <w:rsid w:val="1E0A3FCD"/>
    <w:rsid w:val="1E6AF967"/>
    <w:rsid w:val="1E971441"/>
    <w:rsid w:val="1E9C3C8C"/>
    <w:rsid w:val="1EB098B8"/>
    <w:rsid w:val="1F34CADA"/>
    <w:rsid w:val="1F55C3B1"/>
    <w:rsid w:val="1FBC1AE4"/>
    <w:rsid w:val="1FF3BFA9"/>
    <w:rsid w:val="20983BF9"/>
    <w:rsid w:val="20D41672"/>
    <w:rsid w:val="21E3D019"/>
    <w:rsid w:val="22490968"/>
    <w:rsid w:val="231FE1C7"/>
    <w:rsid w:val="2424830C"/>
    <w:rsid w:val="24737FA7"/>
    <w:rsid w:val="25FAFB60"/>
    <w:rsid w:val="26610737"/>
    <w:rsid w:val="26EF28C9"/>
    <w:rsid w:val="274357F6"/>
    <w:rsid w:val="27503B53"/>
    <w:rsid w:val="280E273F"/>
    <w:rsid w:val="284FE230"/>
    <w:rsid w:val="2864C2D8"/>
    <w:rsid w:val="2909E409"/>
    <w:rsid w:val="291AA682"/>
    <w:rsid w:val="2922F056"/>
    <w:rsid w:val="29E3C50B"/>
    <w:rsid w:val="29EA0BE4"/>
    <w:rsid w:val="2A91488F"/>
    <w:rsid w:val="2B0024CA"/>
    <w:rsid w:val="2B1B4FFD"/>
    <w:rsid w:val="2B7F956C"/>
    <w:rsid w:val="2C2A701B"/>
    <w:rsid w:val="2C2D50B0"/>
    <w:rsid w:val="2DB6D1B7"/>
    <w:rsid w:val="2E1D48DC"/>
    <w:rsid w:val="2EBEAB1A"/>
    <w:rsid w:val="2F15ECEB"/>
    <w:rsid w:val="2F524EF7"/>
    <w:rsid w:val="2F8EF306"/>
    <w:rsid w:val="2FF7E484"/>
    <w:rsid w:val="303E4107"/>
    <w:rsid w:val="30D8FF65"/>
    <w:rsid w:val="31810CD3"/>
    <w:rsid w:val="318FD299"/>
    <w:rsid w:val="31CF559A"/>
    <w:rsid w:val="32F20AC1"/>
    <w:rsid w:val="337769A4"/>
    <w:rsid w:val="33E47CF2"/>
    <w:rsid w:val="35172866"/>
    <w:rsid w:val="3534B339"/>
    <w:rsid w:val="3698399B"/>
    <w:rsid w:val="37BC169E"/>
    <w:rsid w:val="37EA906C"/>
    <w:rsid w:val="37FB8C08"/>
    <w:rsid w:val="384495BA"/>
    <w:rsid w:val="385100EA"/>
    <w:rsid w:val="390BC224"/>
    <w:rsid w:val="3963C75B"/>
    <w:rsid w:val="3995A366"/>
    <w:rsid w:val="3A459E5A"/>
    <w:rsid w:val="3B54B48D"/>
    <w:rsid w:val="3CEA9D37"/>
    <w:rsid w:val="3D0F74FF"/>
    <w:rsid w:val="3D8CB38B"/>
    <w:rsid w:val="3E4E5504"/>
    <w:rsid w:val="41084B8C"/>
    <w:rsid w:val="43BCC097"/>
    <w:rsid w:val="4403F6E8"/>
    <w:rsid w:val="443B13DA"/>
    <w:rsid w:val="465D3965"/>
    <w:rsid w:val="488B9E33"/>
    <w:rsid w:val="49B87BD7"/>
    <w:rsid w:val="4A2498D4"/>
    <w:rsid w:val="4A4E1DBA"/>
    <w:rsid w:val="4A71CFC6"/>
    <w:rsid w:val="4AF6B808"/>
    <w:rsid w:val="4C18F1C3"/>
    <w:rsid w:val="4D66FCDC"/>
    <w:rsid w:val="4E0F0A4A"/>
    <w:rsid w:val="4E5F98E4"/>
    <w:rsid w:val="4EC1BB26"/>
    <w:rsid w:val="4F0FFBD0"/>
    <w:rsid w:val="5060D04D"/>
    <w:rsid w:val="51CD27BE"/>
    <w:rsid w:val="536A07DA"/>
    <w:rsid w:val="53B76D83"/>
    <w:rsid w:val="53D34367"/>
    <w:rsid w:val="53F16993"/>
    <w:rsid w:val="53F8397F"/>
    <w:rsid w:val="54D19AFF"/>
    <w:rsid w:val="54E156F4"/>
    <w:rsid w:val="558C9CE3"/>
    <w:rsid w:val="55915D41"/>
    <w:rsid w:val="5648E7EF"/>
    <w:rsid w:val="56B4F4C3"/>
    <w:rsid w:val="56D5630E"/>
    <w:rsid w:val="56F0D7EA"/>
    <w:rsid w:val="57372A71"/>
    <w:rsid w:val="576CD254"/>
    <w:rsid w:val="57B5C860"/>
    <w:rsid w:val="59CB76AF"/>
    <w:rsid w:val="5B44165B"/>
    <w:rsid w:val="5BA3AE69"/>
    <w:rsid w:val="5CAED394"/>
    <w:rsid w:val="5D00D7E0"/>
    <w:rsid w:val="5D3BF972"/>
    <w:rsid w:val="5D5C86A5"/>
    <w:rsid w:val="5DC577A0"/>
    <w:rsid w:val="5E165729"/>
    <w:rsid w:val="5E198AC6"/>
    <w:rsid w:val="60189C94"/>
    <w:rsid w:val="608D85D6"/>
    <w:rsid w:val="6094DB70"/>
    <w:rsid w:val="609B990B"/>
    <w:rsid w:val="60B8AD10"/>
    <w:rsid w:val="60FCDD03"/>
    <w:rsid w:val="613C5166"/>
    <w:rsid w:val="61672048"/>
    <w:rsid w:val="61AF8165"/>
    <w:rsid w:val="62E500D4"/>
    <w:rsid w:val="63C963BB"/>
    <w:rsid w:val="642CCD5C"/>
    <w:rsid w:val="644B555C"/>
    <w:rsid w:val="655E9A49"/>
    <w:rsid w:val="681C0044"/>
    <w:rsid w:val="686C0549"/>
    <w:rsid w:val="69214F29"/>
    <w:rsid w:val="6976BAFE"/>
    <w:rsid w:val="69DB40DD"/>
    <w:rsid w:val="6A128972"/>
    <w:rsid w:val="6A236674"/>
    <w:rsid w:val="6A5C3CD9"/>
    <w:rsid w:val="6ACA07BE"/>
    <w:rsid w:val="6B33966B"/>
    <w:rsid w:val="6BB6F793"/>
    <w:rsid w:val="6C806301"/>
    <w:rsid w:val="6D066235"/>
    <w:rsid w:val="6D19C81B"/>
    <w:rsid w:val="6D1E5AA7"/>
    <w:rsid w:val="6DC27B7A"/>
    <w:rsid w:val="6DD9A955"/>
    <w:rsid w:val="6EB5987C"/>
    <w:rsid w:val="6EC34D8A"/>
    <w:rsid w:val="6ED6B5E1"/>
    <w:rsid w:val="6EEA5696"/>
    <w:rsid w:val="6F4FF202"/>
    <w:rsid w:val="6FFD2C02"/>
    <w:rsid w:val="7062DCA4"/>
    <w:rsid w:val="706C183B"/>
    <w:rsid w:val="70C75EAE"/>
    <w:rsid w:val="71150A23"/>
    <w:rsid w:val="717D4412"/>
    <w:rsid w:val="724C7BE6"/>
    <w:rsid w:val="731BAC7E"/>
    <w:rsid w:val="73F1D0CA"/>
    <w:rsid w:val="74DB692B"/>
    <w:rsid w:val="76A05CF5"/>
    <w:rsid w:val="78485444"/>
    <w:rsid w:val="784914DC"/>
    <w:rsid w:val="78CEDE7A"/>
    <w:rsid w:val="7A447E97"/>
    <w:rsid w:val="7A93D247"/>
    <w:rsid w:val="7AB7924D"/>
    <w:rsid w:val="7B0AFDFB"/>
    <w:rsid w:val="7B678D41"/>
    <w:rsid w:val="7BD3EE7B"/>
    <w:rsid w:val="7C7B9F7C"/>
    <w:rsid w:val="7CE89E1D"/>
    <w:rsid w:val="7CFD94C9"/>
    <w:rsid w:val="7D1DD356"/>
    <w:rsid w:val="7D5CE6D6"/>
    <w:rsid w:val="7D607F83"/>
    <w:rsid w:val="7DBEDC89"/>
    <w:rsid w:val="7E0A867B"/>
    <w:rsid w:val="7E7AF4BD"/>
    <w:rsid w:val="7F043F36"/>
    <w:rsid w:val="7F308E7C"/>
    <w:rsid w:val="7F66BF2B"/>
    <w:rsid w:val="7F70F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F655C"/>
  <w15:chartTrackingRefBased/>
  <w15:docId w15:val="{4FBF6CFF-A66E-4ED3-A677-EE7C252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Body Text"/>
    <w:qFormat/>
    <w:rsid w:val="0015204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49C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b/>
      <w:color w:val="53186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49C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63666A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E7C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D8D7DF" w:themeColor="accent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7C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E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366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6366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E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104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E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6366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E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6366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D2D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872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872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D0CC" w:themeFill="background1" w:themeFillShade="F2"/>
      </w:tcPr>
    </w:tblStylePr>
    <w:tblStylePr w:type="band1Horz">
      <w:tblPr/>
      <w:tcPr>
        <w:shd w:val="clear" w:color="auto" w:fill="CCD0C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D2D29"/>
    <w:pPr>
      <w:spacing w:after="0" w:line="240" w:lineRule="auto"/>
    </w:pPr>
    <w:tblPr>
      <w:tblStyleRowBandSize w:val="1"/>
      <w:tblStyleColBandSize w:val="1"/>
      <w:tblBorders>
        <w:top w:val="single" w:sz="4" w:space="0" w:color="702082" w:themeColor="text1"/>
        <w:left w:val="single" w:sz="4" w:space="0" w:color="702082" w:themeColor="text1"/>
        <w:bottom w:val="single" w:sz="4" w:space="0" w:color="702082" w:themeColor="text1"/>
        <w:right w:val="single" w:sz="4" w:space="0" w:color="702082" w:themeColor="text1"/>
      </w:tblBorders>
    </w:tblPr>
    <w:tblStylePr w:type="firstRow">
      <w:rPr>
        <w:b/>
        <w:bCs/>
        <w:color w:val="D8DBD8" w:themeColor="background1"/>
      </w:rPr>
      <w:tblPr/>
      <w:tcPr>
        <w:shd w:val="clear" w:color="auto" w:fill="702082" w:themeFill="text1"/>
      </w:tcPr>
    </w:tblStylePr>
    <w:tblStylePr w:type="lastRow">
      <w:rPr>
        <w:b/>
        <w:bCs/>
      </w:rPr>
      <w:tblPr/>
      <w:tcPr>
        <w:tcBorders>
          <w:top w:val="double" w:sz="4" w:space="0" w:color="702082" w:themeColor="text1"/>
        </w:tcBorders>
        <w:shd w:val="clear" w:color="auto" w:fill="D8DBD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D8DBD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D8DBD8" w:themeFill="background1"/>
      </w:tcPr>
    </w:tblStylePr>
    <w:tblStylePr w:type="band1Vert">
      <w:tblPr/>
      <w:tcPr>
        <w:tcBorders>
          <w:left w:val="single" w:sz="4" w:space="0" w:color="702082" w:themeColor="text1"/>
          <w:right w:val="single" w:sz="4" w:space="0" w:color="702082" w:themeColor="text1"/>
        </w:tcBorders>
      </w:tcPr>
    </w:tblStylePr>
    <w:tblStylePr w:type="band1Horz">
      <w:tblPr/>
      <w:tcPr>
        <w:tcBorders>
          <w:top w:val="single" w:sz="4" w:space="0" w:color="702082" w:themeColor="text1"/>
          <w:bottom w:val="single" w:sz="4" w:space="0" w:color="70208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2082" w:themeColor="text1"/>
          <w:left w:val="nil"/>
        </w:tcBorders>
      </w:tcPr>
    </w:tblStylePr>
    <w:tblStylePr w:type="swCell">
      <w:tblPr/>
      <w:tcPr>
        <w:tcBorders>
          <w:top w:val="double" w:sz="4" w:space="0" w:color="70208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2D29"/>
    <w:pPr>
      <w:spacing w:after="0" w:line="240" w:lineRule="auto"/>
    </w:pPr>
    <w:tblPr>
      <w:tblStyleRowBandSize w:val="1"/>
      <w:tblStyleColBandSize w:val="1"/>
      <w:tblBorders>
        <w:top w:val="single" w:sz="4" w:space="0" w:color="702082" w:themeColor="accent1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</w:tblBorders>
    </w:tblPr>
    <w:tblStylePr w:type="firstRow">
      <w:rPr>
        <w:b/>
        <w:bCs/>
        <w:color w:val="D8DBD8" w:themeColor="background1"/>
      </w:rPr>
      <w:tblPr/>
      <w:tcPr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  <w:shd w:val="clear" w:color="auto" w:fill="D8DBD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D8DBD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D8DBD8" w:themeFill="background1"/>
      </w:tcPr>
    </w:tblStylePr>
    <w:tblStylePr w:type="band1Vert">
      <w:tblPr/>
      <w:tcPr>
        <w:tcBorders>
          <w:left w:val="single" w:sz="4" w:space="0" w:color="702082" w:themeColor="accent1"/>
          <w:right w:val="single" w:sz="4" w:space="0" w:color="702082" w:themeColor="accent1"/>
        </w:tcBorders>
      </w:tcPr>
    </w:tblStylePr>
    <w:tblStylePr w:type="band1Horz">
      <w:tblPr/>
      <w:tcPr>
        <w:tcBorders>
          <w:top w:val="single" w:sz="4" w:space="0" w:color="702082" w:themeColor="accent1"/>
          <w:bottom w:val="single" w:sz="4" w:space="0" w:color="702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2082" w:themeColor="accent1"/>
          <w:left w:val="nil"/>
        </w:tcBorders>
      </w:tcPr>
    </w:tblStylePr>
    <w:tblStylePr w:type="swCell">
      <w:tblPr/>
      <w:tcPr>
        <w:tcBorders>
          <w:top w:val="double" w:sz="4" w:space="0" w:color="702082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349C"/>
    <w:rPr>
      <w:rFonts w:asciiTheme="majorHAnsi" w:eastAsiaTheme="majorEastAsia" w:hAnsiTheme="majorHAnsi" w:cstheme="majorBidi"/>
      <w:b/>
      <w:color w:val="531861" w:themeColor="accent1" w:themeShade="BF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349C"/>
    <w:rPr>
      <w:rFonts w:asciiTheme="majorHAnsi" w:eastAsiaTheme="majorEastAsia" w:hAnsiTheme="majorHAnsi" w:cstheme="majorBidi"/>
      <w:color w:val="63666A" w:themeColor="text2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2E7C"/>
    <w:rPr>
      <w:rFonts w:asciiTheme="majorHAnsi" w:eastAsiaTheme="majorEastAsia" w:hAnsiTheme="majorHAnsi" w:cstheme="majorBidi"/>
      <w:color w:val="D8D7DF" w:themeColor="accent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E7C"/>
    <w:rPr>
      <w:rFonts w:asciiTheme="majorHAnsi" w:eastAsiaTheme="majorEastAsia" w:hAnsiTheme="majorHAnsi" w:cstheme="majorBidi"/>
      <w:color w:val="6366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E7C"/>
    <w:rPr>
      <w:rFonts w:asciiTheme="majorHAnsi" w:eastAsiaTheme="majorEastAsia" w:hAnsiTheme="majorHAnsi" w:cstheme="majorBidi"/>
      <w:i/>
      <w:iCs/>
      <w:color w:val="6366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E7C"/>
    <w:rPr>
      <w:rFonts w:asciiTheme="majorHAnsi" w:eastAsiaTheme="majorEastAsia" w:hAnsiTheme="majorHAnsi" w:cstheme="majorBidi"/>
      <w:i/>
      <w:iCs/>
      <w:color w:val="37104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E7C"/>
    <w:rPr>
      <w:rFonts w:asciiTheme="majorHAnsi" w:eastAsiaTheme="majorEastAsia" w:hAnsiTheme="majorHAnsi" w:cstheme="majorBidi"/>
      <w:b/>
      <w:bCs/>
      <w:color w:val="6366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E7C"/>
    <w:rPr>
      <w:rFonts w:asciiTheme="majorHAnsi" w:eastAsiaTheme="majorEastAsia" w:hAnsiTheme="majorHAnsi" w:cstheme="majorBidi"/>
      <w:b/>
      <w:bCs/>
      <w:i/>
      <w:iCs/>
      <w:color w:val="6366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E7C"/>
    <w:pPr>
      <w:spacing w:line="240" w:lineRule="auto"/>
    </w:pPr>
    <w:rPr>
      <w:b/>
      <w:bCs/>
      <w:smallCaps/>
      <w:color w:val="B949D2" w:themeColor="text1" w:themeTint="A6"/>
      <w:spacing w:val="6"/>
    </w:rPr>
  </w:style>
  <w:style w:type="paragraph" w:styleId="Title">
    <w:name w:val="Title"/>
    <w:aliases w:val="SC Document Title"/>
    <w:basedOn w:val="Normal"/>
    <w:next w:val="Normal"/>
    <w:link w:val="TitleChar"/>
    <w:uiPriority w:val="10"/>
    <w:qFormat/>
    <w:rsid w:val="00D32E7C"/>
    <w:pPr>
      <w:spacing w:line="240" w:lineRule="auto"/>
      <w:contextualSpacing/>
    </w:pPr>
    <w:rPr>
      <w:rFonts w:asciiTheme="majorHAnsi" w:eastAsiaTheme="majorEastAsia" w:hAnsiTheme="majorHAnsi" w:cstheme="majorBidi"/>
      <w:color w:val="702082" w:themeColor="accent1"/>
      <w:spacing w:val="-10"/>
      <w:sz w:val="56"/>
      <w:szCs w:val="56"/>
    </w:rPr>
  </w:style>
  <w:style w:type="character" w:customStyle="1" w:styleId="TitleChar">
    <w:name w:val="Title Char"/>
    <w:aliases w:val="SC Document Title Char"/>
    <w:basedOn w:val="DefaultParagraphFont"/>
    <w:link w:val="Title"/>
    <w:uiPriority w:val="10"/>
    <w:rsid w:val="00D32E7C"/>
    <w:rPr>
      <w:rFonts w:asciiTheme="majorHAnsi" w:eastAsiaTheme="majorEastAsia" w:hAnsiTheme="majorHAnsi" w:cstheme="majorBidi"/>
      <w:color w:val="702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E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2E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7C"/>
    <w:rPr>
      <w:b/>
      <w:bCs/>
    </w:rPr>
  </w:style>
  <w:style w:type="character" w:styleId="Emphasis">
    <w:name w:val="Emphasis"/>
    <w:basedOn w:val="DefaultParagraphFont"/>
    <w:uiPriority w:val="20"/>
    <w:qFormat/>
    <w:rsid w:val="00D32E7C"/>
    <w:rPr>
      <w:i/>
      <w:iCs/>
    </w:rPr>
  </w:style>
  <w:style w:type="paragraph" w:styleId="NoSpacing">
    <w:name w:val="No Spacing"/>
    <w:uiPriority w:val="1"/>
    <w:qFormat/>
    <w:rsid w:val="00D32E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E7C"/>
    <w:pPr>
      <w:spacing w:before="160"/>
      <w:ind w:left="720" w:right="720"/>
    </w:pPr>
    <w:rPr>
      <w:i/>
      <w:iCs/>
      <w:color w:val="70208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2E7C"/>
    <w:rPr>
      <w:i/>
      <w:iCs/>
      <w:color w:val="702082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E7C"/>
    <w:pPr>
      <w:pBdr>
        <w:left w:val="single" w:sz="18" w:space="12" w:color="702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02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E7C"/>
    <w:rPr>
      <w:rFonts w:asciiTheme="majorHAnsi" w:eastAsiaTheme="majorEastAsia" w:hAnsiTheme="majorHAnsi" w:cstheme="majorBidi"/>
      <w:color w:val="70208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2E7C"/>
    <w:rPr>
      <w:i/>
      <w:iCs/>
      <w:color w:val="63666A" w:themeColor="text2"/>
    </w:rPr>
  </w:style>
  <w:style w:type="character" w:styleId="IntenseEmphasis">
    <w:name w:val="Intense Emphasis"/>
    <w:basedOn w:val="DefaultParagraphFont"/>
    <w:uiPriority w:val="21"/>
    <w:qFormat/>
    <w:rsid w:val="00D32E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E7C"/>
    <w:rPr>
      <w:smallCaps/>
      <w:color w:val="AC31C8" w:themeColor="text1" w:themeTint="BF"/>
      <w:u w:val="single" w:color="C872DC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E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2E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E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35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24"/>
  </w:style>
  <w:style w:type="paragraph" w:styleId="Footer">
    <w:name w:val="footer"/>
    <w:basedOn w:val="Normal"/>
    <w:link w:val="FooterChar"/>
    <w:uiPriority w:val="99"/>
    <w:unhideWhenUsed/>
    <w:rsid w:val="001C35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24"/>
  </w:style>
  <w:style w:type="paragraph" w:customStyle="1" w:styleId="SCQuote">
    <w:name w:val="SC Quote"/>
    <w:basedOn w:val="Normal"/>
    <w:link w:val="SCQuoteChar"/>
    <w:autoRedefine/>
    <w:rsid w:val="00EC349C"/>
    <w:rPr>
      <w:i/>
      <w:color w:val="702082"/>
    </w:rPr>
  </w:style>
  <w:style w:type="character" w:customStyle="1" w:styleId="SCQuoteChar">
    <w:name w:val="SC Quote Char"/>
    <w:basedOn w:val="DefaultParagraphFont"/>
    <w:link w:val="SCQuote"/>
    <w:rsid w:val="00EC349C"/>
    <w:rPr>
      <w:rFonts w:ascii="Arial" w:eastAsiaTheme="minorHAnsi" w:hAnsi="Arial"/>
      <w:i/>
      <w:color w:val="702082"/>
      <w:szCs w:val="22"/>
      <w:lang w:eastAsia="en-GB"/>
    </w:rPr>
  </w:style>
  <w:style w:type="paragraph" w:customStyle="1" w:styleId="SCBulletpointlist">
    <w:name w:val="SC Bullet point list"/>
    <w:basedOn w:val="Normal"/>
    <w:link w:val="SCBulletpointlistChar"/>
    <w:autoRedefine/>
    <w:qFormat/>
    <w:rsid w:val="00EC349C"/>
    <w:pPr>
      <w:numPr>
        <w:numId w:val="12"/>
      </w:numPr>
      <w:contextualSpacing/>
    </w:pPr>
  </w:style>
  <w:style w:type="paragraph" w:customStyle="1" w:styleId="SCNumberedList">
    <w:name w:val="SC Numbered List"/>
    <w:basedOn w:val="Normal"/>
    <w:link w:val="SCNumberedListChar"/>
    <w:autoRedefine/>
    <w:qFormat/>
    <w:rsid w:val="00934F23"/>
    <w:pPr>
      <w:contextualSpacing/>
    </w:pPr>
    <w:rPr>
      <w:b/>
      <w:bCs/>
      <w:lang w:val="en-US"/>
    </w:rPr>
  </w:style>
  <w:style w:type="character" w:customStyle="1" w:styleId="SCBulletpointlistChar">
    <w:name w:val="SC Bullet point list Char"/>
    <w:basedOn w:val="DefaultParagraphFont"/>
    <w:link w:val="SCBulletpointlist"/>
    <w:rsid w:val="00EC349C"/>
    <w:rPr>
      <w:rFonts w:ascii="Arial" w:eastAsiaTheme="minorHAnsi" w:hAnsi="Arial"/>
      <w:szCs w:val="22"/>
      <w:lang w:eastAsia="en-GB"/>
    </w:rPr>
  </w:style>
  <w:style w:type="character" w:customStyle="1" w:styleId="SCNumberedListChar">
    <w:name w:val="SC Numbered List Char"/>
    <w:basedOn w:val="DefaultParagraphFont"/>
    <w:link w:val="SCNumberedList"/>
    <w:rsid w:val="00934F23"/>
    <w:rPr>
      <w:rFonts w:eastAsiaTheme="minorHAnsi"/>
      <w:b/>
      <w:bCs/>
      <w:sz w:val="22"/>
      <w:szCs w:val="22"/>
      <w:lang w:val="en-US"/>
    </w:rPr>
  </w:style>
  <w:style w:type="table" w:styleId="MediumShading1-Accent2">
    <w:name w:val="Medium Shading 1 Accent 2"/>
    <w:basedOn w:val="TableNormal"/>
    <w:uiPriority w:val="63"/>
    <w:rsid w:val="00EC349C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8DBD8"/>
        <w:left w:val="single" w:sz="4" w:space="0" w:color="D8DBD8"/>
        <w:bottom w:val="single" w:sz="4" w:space="0" w:color="D8DBD8"/>
        <w:right w:val="single" w:sz="4" w:space="0" w:color="D8DBD8"/>
        <w:insideH w:val="single" w:sz="4" w:space="0" w:color="D8DBD8"/>
        <w:insideV w:val="single" w:sz="4" w:space="0" w:color="D8DBD8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70208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8DBD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single" w:sz="4" w:space="0" w:color="00C389" w:themeColor="accent5"/>
          <w:insideV w:val="single" w:sz="4" w:space="0" w:color="00C389" w:themeColor="accent5"/>
        </w:tcBorders>
      </w:tcPr>
    </w:tblStylePr>
    <w:tblStylePr w:type="firstCol">
      <w:rPr>
        <w:b/>
        <w:bCs/>
        <w:color w:val="70208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8DBD8"/>
      </w:tcPr>
    </w:tblStylePr>
    <w:tblStylePr w:type="lastCol">
      <w:rPr>
        <w:b/>
        <w:bCs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single" w:sz="4" w:space="0" w:color="00C389" w:themeColor="accent5"/>
          <w:insideV w:val="single" w:sz="4" w:space="0" w:color="00C389" w:themeColor="accent5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666A" w:themeFill="text2"/>
      </w:tcPr>
    </w:tblStylePr>
  </w:style>
  <w:style w:type="paragraph" w:customStyle="1" w:styleId="Style2">
    <w:name w:val="Style2"/>
    <w:basedOn w:val="SCBulletpointlist"/>
    <w:next w:val="SCBulletpointlist"/>
    <w:link w:val="Style2Char"/>
    <w:qFormat/>
    <w:rsid w:val="00EC349C"/>
    <w:pPr>
      <w:numPr>
        <w:numId w:val="13"/>
      </w:numPr>
    </w:pPr>
    <w:rPr>
      <w:color w:val="63666A"/>
    </w:rPr>
  </w:style>
  <w:style w:type="character" w:customStyle="1" w:styleId="Style2Char">
    <w:name w:val="Style2 Char"/>
    <w:basedOn w:val="SCBulletpointlistChar"/>
    <w:link w:val="Style2"/>
    <w:rsid w:val="00EC349C"/>
    <w:rPr>
      <w:rFonts w:ascii="Arial" w:eastAsiaTheme="minorHAnsi" w:hAnsi="Arial"/>
      <w:color w:val="63666A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EC3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4D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1520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D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4D"/>
    <w:rPr>
      <w:rFonts w:eastAsia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EF5974"/>
    <w:rPr>
      <w:color w:val="70208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F5974"/>
    <w:rPr>
      <w:color w:val="808080"/>
      <w:shd w:val="clear" w:color="auto" w:fill="E6E6E6"/>
    </w:rPr>
  </w:style>
  <w:style w:type="paragraph" w:customStyle="1" w:styleId="Default">
    <w:name w:val="Default"/>
    <w:rsid w:val="004F5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1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25FB"/>
  </w:style>
  <w:style w:type="character" w:customStyle="1" w:styleId="eop">
    <w:name w:val="eop"/>
    <w:basedOn w:val="DefaultParagraphFont"/>
    <w:rsid w:val="001925FB"/>
  </w:style>
  <w:style w:type="character" w:customStyle="1" w:styleId="spellingerror">
    <w:name w:val="spellingerror"/>
    <w:basedOn w:val="DefaultParagraphFont"/>
    <w:rsid w:val="001925FB"/>
  </w:style>
  <w:style w:type="character" w:customStyle="1" w:styleId="advancedproofingissue">
    <w:name w:val="advancedproofingissue"/>
    <w:basedOn w:val="DefaultParagraphFont"/>
    <w:rsid w:val="001925FB"/>
  </w:style>
  <w:style w:type="character" w:styleId="FollowedHyperlink">
    <w:name w:val="FollowedHyperlink"/>
    <w:basedOn w:val="DefaultParagraphFont"/>
    <w:uiPriority w:val="99"/>
    <w:semiHidden/>
    <w:unhideWhenUsed/>
    <w:rsid w:val="00C50984"/>
    <w:rPr>
      <w:color w:val="D8D7DF" w:themeColor="followedHyperlink"/>
      <w:u w:val="single"/>
    </w:rPr>
  </w:style>
  <w:style w:type="character" w:customStyle="1" w:styleId="commentrichtextb26bb59d">
    <w:name w:val="commentrichtext_b26bb59d"/>
    <w:basedOn w:val="DefaultParagraphFont"/>
    <w:rsid w:val="00533083"/>
  </w:style>
  <w:style w:type="character" w:customStyle="1" w:styleId="contribdegrees">
    <w:name w:val="contribdegrees"/>
    <w:basedOn w:val="DefaultParagraphFont"/>
    <w:rsid w:val="00EA6F15"/>
  </w:style>
  <w:style w:type="character" w:customStyle="1" w:styleId="publicationcontentepubdate">
    <w:name w:val="publicationcontentepubdate"/>
    <w:basedOn w:val="DefaultParagraphFont"/>
    <w:rsid w:val="00EA6F15"/>
  </w:style>
  <w:style w:type="character" w:customStyle="1" w:styleId="articletype">
    <w:name w:val="articletype"/>
    <w:basedOn w:val="DefaultParagraphFont"/>
    <w:rsid w:val="00EA6F15"/>
  </w:style>
  <w:style w:type="character" w:customStyle="1" w:styleId="title-text">
    <w:name w:val="title-text"/>
    <w:basedOn w:val="DefaultParagraphFont"/>
    <w:rsid w:val="00851585"/>
  </w:style>
  <w:style w:type="character" w:customStyle="1" w:styleId="sr-only">
    <w:name w:val="sr-only"/>
    <w:basedOn w:val="DefaultParagraphFont"/>
    <w:rsid w:val="00851585"/>
  </w:style>
  <w:style w:type="character" w:customStyle="1" w:styleId="text">
    <w:name w:val="text"/>
    <w:basedOn w:val="DefaultParagraphFont"/>
    <w:rsid w:val="00851585"/>
  </w:style>
  <w:style w:type="character" w:customStyle="1" w:styleId="author-ref">
    <w:name w:val="author-ref"/>
    <w:basedOn w:val="DefaultParagraphFont"/>
    <w:rsid w:val="00851585"/>
  </w:style>
  <w:style w:type="character" w:customStyle="1" w:styleId="button-text">
    <w:name w:val="button-text"/>
    <w:basedOn w:val="DefaultParagraphFont"/>
    <w:rsid w:val="00851585"/>
  </w:style>
  <w:style w:type="character" w:styleId="Mention">
    <w:name w:val="Mention"/>
    <w:basedOn w:val="DefaultParagraphFont"/>
    <w:uiPriority w:val="99"/>
    <w:unhideWhenUsed/>
    <w:rsid w:val="00282228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5676F7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F44E0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heading30">
    <w:name w:val="heading 30"/>
    <w:basedOn w:val="Normal"/>
    <w:autoRedefine/>
    <w:qFormat/>
    <w:rsid w:val="00285310"/>
    <w:rPr>
      <w:b/>
      <w:color w:val="70208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570">
          <w:marLeft w:val="80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042">
          <w:marLeft w:val="80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06">
          <w:marLeft w:val="80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73">
          <w:marLeft w:val="44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783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7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162">
          <w:marLeft w:val="44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623">
          <w:marLeft w:val="44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33">
          <w:marLeft w:val="44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744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6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6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65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25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2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64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670">
          <w:marLeft w:val="806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edit-suisse.com/about-us-news/en/articles/news-and-expertise/cs-gender-3000-report-2019-201910.html" TargetMode="External"/><Relationship Id="rId18" Type="http://schemas.openxmlformats.org/officeDocument/2006/relationships/hyperlink" Target="https://www.geniuswithin.org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quality-and-diversity.co.uk/neurodiversity-and-intersectionality/148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orbes.com/sites/forbesbusinesscouncil/2021/11/30/five-common-pitfalls-that-can-derail-dei-initiatives/?sh=126ce13d4194" TargetMode="External"/><Relationship Id="rId17" Type="http://schemas.openxmlformats.org/officeDocument/2006/relationships/hyperlink" Target="https://hbr.org/2017/05/neurodiversity-as-a-competitive-advantag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ceptionalindividuals.com/neurodiversity/" TargetMode="External"/><Relationship Id="rId20" Type="http://schemas.openxmlformats.org/officeDocument/2006/relationships/hyperlink" Target="https://www.forbes.com/sites/kathycaprino/2021/01/07/how-ai-can-remove-bias-from-the-hiring-process-and-promote-diversity-and-inclusion/?sh=41cef1694ec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hrdirector.com/features/diversity-and-equality/the-must-haves-for-a-successful-dei-strategy-for-2022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bc.co.uk/news/uk-51014028?utm_source=bambu&amp;utm_medium=social&amp;utm_campaign=advocacy" TargetMode="External"/><Relationship Id="rId23" Type="http://schemas.openxmlformats.org/officeDocument/2006/relationships/hyperlink" Target="https://www.mckinsey.com/featured-insights/diversity-and-inclusion/race-in-the-workplace-the-black-experience-in-the-us-private-sect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twco.com/en-BM/Solutions/inclusion-and-diversity" TargetMode="External"/><Relationship Id="rId19" Type="http://schemas.openxmlformats.org/officeDocument/2006/relationships/hyperlink" Target="https://www.bbc.co.uk/news/business-559329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gest.bps.org.uk/2020/05/28/visual-verbal-prompting-could-make-interviews-more-manageable-for-autistic-people/" TargetMode="External"/><Relationship Id="rId22" Type="http://schemas.openxmlformats.org/officeDocument/2006/relationships/hyperlink" Target="https://journals.sagepub.com/doi/10.2307/2667087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.herridge\Documents\Custom%20Office%20Templates\SA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Saville Assessment">
      <a:dk1>
        <a:srgbClr val="702082"/>
      </a:dk1>
      <a:lt1>
        <a:srgbClr val="D8DBD8"/>
      </a:lt1>
      <a:dk2>
        <a:srgbClr val="63666A"/>
      </a:dk2>
      <a:lt2>
        <a:srgbClr val="FFFFFF"/>
      </a:lt2>
      <a:accent1>
        <a:srgbClr val="702082"/>
      </a:accent1>
      <a:accent2>
        <a:srgbClr val="00A0D2"/>
      </a:accent2>
      <a:accent3>
        <a:srgbClr val="C110A0"/>
      </a:accent3>
      <a:accent4>
        <a:srgbClr val="FFB81C"/>
      </a:accent4>
      <a:accent5>
        <a:srgbClr val="00C389"/>
      </a:accent5>
      <a:accent6>
        <a:srgbClr val="D8D7DF"/>
      </a:accent6>
      <a:hlink>
        <a:srgbClr val="702082"/>
      </a:hlink>
      <a:folHlink>
        <a:srgbClr val="D8D7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9ce1b9-0c25-40e4-8b5f-c35deff93d61">
      <UserInfo>
        <DisplayName>Adam Woodward</DisplayName>
        <AccountId>21</AccountId>
        <AccountType/>
      </UserInfo>
      <UserInfo>
        <DisplayName>Mark Turvill</DisplayName>
        <AccountId>16</AccountId>
        <AccountType/>
      </UserInfo>
      <UserInfo>
        <DisplayName>Gemma Harding</DisplayName>
        <AccountId>24</AccountId>
        <AccountType/>
      </UserInfo>
      <UserInfo>
        <DisplayName>Holly Eastwood</DisplayName>
        <AccountId>29</AccountId>
        <AccountType/>
      </UserInfo>
      <UserInfo>
        <DisplayName>SharingLinks.b837d711-7380-46eb-b250-db9950645f1a.Flexible.46f3effc-b881-45d1-b719-db8d0d0cb766</DisplayName>
        <AccountId>77</AccountId>
        <AccountType/>
      </UserInfo>
      <UserInfo>
        <DisplayName>SharingLinks.1c4e2b21-5b34-4c75-a54b-de3820ff1577.OrganizationEdit.62b906da-233c-4dd6-900f-ac8542b05778</DisplayName>
        <AccountId>67</AccountId>
        <AccountType/>
      </UserInfo>
      <UserInfo>
        <DisplayName>Gabby Parry</DisplayName>
        <AccountId>31</AccountId>
        <AccountType/>
      </UserInfo>
      <UserInfo>
        <DisplayName>SharingLinks.a74775fc-6c29-4072-891f-698af3a2426b.Flexible.8a00102d-f60b-46fd-afe4-36cf384b40d4</DisplayName>
        <AccountId>78</AccountId>
        <AccountType/>
      </UserInfo>
      <UserInfo>
        <DisplayName>Rab MacIver</DisplayName>
        <AccountId>71</AccountId>
        <AccountType/>
      </UserInfo>
      <UserInfo>
        <DisplayName>Kate Crouch</DisplayName>
        <AccountId>184</AccountId>
        <AccountType/>
      </UserInfo>
      <UserInfo>
        <DisplayName>Lauren Jeffery-Smith</DisplayName>
        <AccountId>185</AccountId>
        <AccountType/>
      </UserInfo>
      <UserInfo>
        <DisplayName>Jake Smith</DisplayName>
        <AccountId>129</AccountId>
        <AccountType/>
      </UserInfo>
      <UserInfo>
        <DisplayName>Sue Upfold</DisplayName>
        <AccountId>186</AccountId>
        <AccountType/>
      </UserInfo>
      <UserInfo>
        <DisplayName>Katie Herridge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6021DEFA17040BC914B8D899B323C" ma:contentTypeVersion="19" ma:contentTypeDescription="Create a new document." ma:contentTypeScope="" ma:versionID="6e7deb6370c17429bdac59f23021f4a0">
  <xsd:schema xmlns:xsd="http://www.w3.org/2001/XMLSchema" xmlns:xs="http://www.w3.org/2001/XMLSchema" xmlns:p="http://schemas.microsoft.com/office/2006/metadata/properties" xmlns:ns2="054e30be-40be-4308-ae14-424b94b04d33" xmlns:ns3="f99ce1b9-0c25-40e4-8b5f-c35deff93d61" targetNamespace="http://schemas.microsoft.com/office/2006/metadata/properties" ma:root="true" ma:fieldsID="d6ab1962d7bc233b6c8834964ffaec4d" ns2:_="" ns3:_="">
    <xsd:import namespace="054e30be-40be-4308-ae14-424b94b04d33"/>
    <xsd:import namespace="f99ce1b9-0c25-40e4-8b5f-c35deff93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30be-40be-4308-ae14-424b94b04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e1b9-0c25-40e4-8b5f-c35deff93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0F02E-B880-4E53-B0E6-C238E898E49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99ce1b9-0c25-40e4-8b5f-c35deff93d61"/>
    <ds:schemaRef ds:uri="054e30be-40be-4308-ae14-424b94b04d3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A7B04E-F80D-4AC0-B3A0-27F5FDF71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29FAC-4C30-45E6-B634-8D861B942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30be-40be-4308-ae14-424b94b04d33"/>
    <ds:schemaRef ds:uri="f99ce1b9-0c25-40e4-8b5f-c35deff93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Blank Document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Herridge</dc:creator>
  <cp:keywords/>
  <dc:description/>
  <cp:lastModifiedBy>Katie Herridge</cp:lastModifiedBy>
  <cp:revision>8</cp:revision>
  <dcterms:created xsi:type="dcterms:W3CDTF">2022-03-21T15:14:00Z</dcterms:created>
  <dcterms:modified xsi:type="dcterms:W3CDTF">2022-03-21T15:28:00Z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0x0101007406021DEFA17040BC914B8D899B323C</vt:lpwstr>
  </property>
  <property fmtid="{D5CDD505-2E9C-101B-9397-08002B2CF9AE}" pid="3" name="AuthorIds_UIVersion_1024">
    <vt:lpwstr>29</vt:lpwstr>
  </property>
  <property fmtid="{D5CDD505-2E9C-101B-9397-08002B2CF9AE}" pid="4" name="AuthorIds_UIVersion_1536">
    <vt:lpwstr>16,21</vt:lpwstr>
  </property>
  <property fmtid="{D5CDD505-2E9C-101B-9397-08002B2CF9AE}" pid="5" name="AuthorIds_UIVersion_3072">
    <vt:lpwstr>29</vt:lpwstr>
  </property>
  <property fmtid="{D5CDD505-2E9C-101B-9397-08002B2CF9AE}" pid="6" name="AuthorIds_UIVersion_12288">
    <vt:lpwstr>29</vt:lpwstr>
  </property>
  <property fmtid="{D5CDD505-2E9C-101B-9397-08002B2CF9AE}" pid="7" name="AuthorIds_UIVersion_512">
    <vt:lpwstr>29</vt:lpwstr>
  </property>
</Properties>
</file>